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56" w:rsidRPr="00203C08" w:rsidRDefault="000D4556" w:rsidP="000D4556">
      <w:pPr>
        <w:spacing w:before="120" w:line="240" w:lineRule="atLeast"/>
        <w:rPr>
          <w:rFonts w:cs="Arial"/>
          <w:b/>
          <w:sz w:val="24"/>
        </w:rPr>
      </w:pPr>
      <w:bookmarkStart w:id="0" w:name="chuong_pl_7"/>
      <w:r w:rsidRPr="00203C08">
        <w:rPr>
          <w:rFonts w:cs="Arial"/>
          <w:b/>
          <w:sz w:val="24"/>
          <w:szCs w:val="20"/>
        </w:rPr>
        <w:t xml:space="preserve">Mẫu số IIIa: </w:t>
      </w:r>
      <w:bookmarkStart w:id="1" w:name="_GoBack"/>
      <w:r w:rsidRPr="00203C08">
        <w:rPr>
          <w:rFonts w:cs="Arial"/>
          <w:b/>
          <w:sz w:val="24"/>
          <w:szCs w:val="20"/>
        </w:rPr>
        <w:t>nội dung hợp đồng mẫu áp dụng trong bán, cho thuê mua phần diện tích sàn xây dựng</w:t>
      </w:r>
      <w:bookmarkEnd w:id="1"/>
      <w:r w:rsidRPr="00203C08">
        <w:rPr>
          <w:rFonts w:cs="Arial"/>
          <w:b/>
          <w:sz w:val="24"/>
          <w:szCs w:val="20"/>
        </w:rPr>
        <w:t xml:space="preserve"> trong công trình xây dựng có công năng phục vụ mục đích du lịch, lưu trú</w:t>
      </w:r>
      <w:bookmarkEnd w:id="0"/>
    </w:p>
    <w:p w:rsidR="000D4556" w:rsidRPr="00203C08" w:rsidRDefault="000D4556" w:rsidP="000D4556">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 xml:space="preserve">Độc lập - Tự do - Hạnh phúc </w:t>
      </w:r>
      <w:r w:rsidRPr="00203C08">
        <w:rPr>
          <w:rFonts w:cs="Arial"/>
          <w:b/>
          <w:sz w:val="24"/>
          <w:szCs w:val="20"/>
        </w:rPr>
        <w:br/>
        <w:t>---------------</w:t>
      </w:r>
    </w:p>
    <w:p w:rsidR="000D4556" w:rsidRPr="00203C08" w:rsidRDefault="000D4556" w:rsidP="000D4556">
      <w:pPr>
        <w:spacing w:before="120" w:line="240" w:lineRule="atLeast"/>
        <w:jc w:val="center"/>
        <w:rPr>
          <w:rFonts w:cs="Arial"/>
          <w:i/>
          <w:sz w:val="24"/>
        </w:rPr>
      </w:pPr>
      <w:r w:rsidRPr="00203C08">
        <w:rPr>
          <w:rFonts w:cs="Arial"/>
          <w:i/>
          <w:sz w:val="24"/>
          <w:szCs w:val="20"/>
        </w:rPr>
        <w:t>…, ngày... tháng... năm ...</w:t>
      </w:r>
    </w:p>
    <w:p w:rsidR="000D4556" w:rsidRPr="00203C08" w:rsidRDefault="000D4556" w:rsidP="000D4556">
      <w:pPr>
        <w:spacing w:before="120" w:line="240" w:lineRule="atLeast"/>
        <w:jc w:val="center"/>
        <w:rPr>
          <w:rFonts w:cs="Arial"/>
          <w:b/>
          <w:sz w:val="24"/>
          <w:szCs w:val="20"/>
        </w:rPr>
      </w:pPr>
      <w:r w:rsidRPr="00203C08">
        <w:rPr>
          <w:rFonts w:cs="Arial"/>
          <w:b/>
          <w:sz w:val="24"/>
          <w:szCs w:val="20"/>
        </w:rPr>
        <w:t xml:space="preserve">HỢP ĐỒNG </w:t>
      </w:r>
    </w:p>
    <w:p w:rsidR="000D4556" w:rsidRPr="00203C08" w:rsidRDefault="000D4556" w:rsidP="000D4556">
      <w:pPr>
        <w:spacing w:before="120" w:line="240" w:lineRule="atLeast"/>
        <w:jc w:val="center"/>
        <w:rPr>
          <w:rFonts w:cs="Arial"/>
          <w:b/>
          <w:sz w:val="24"/>
        </w:rPr>
      </w:pPr>
      <w:r w:rsidRPr="00203C08">
        <w:rPr>
          <w:rFonts w:cs="Arial"/>
          <w:b/>
          <w:sz w:val="24"/>
          <w:szCs w:val="20"/>
        </w:rPr>
        <w:t>MUA BÁN, HỢP ĐỒNG THUÊ MUA PHẦN DIỆN TÍCH SÀN XÂY DỰNG TRONG CÔNG TRÌNH XÂY DỰNG</w:t>
      </w:r>
    </w:p>
    <w:p w:rsidR="000D4556" w:rsidRPr="00203C08" w:rsidRDefault="000D4556" w:rsidP="000D4556">
      <w:pPr>
        <w:spacing w:before="120" w:line="240" w:lineRule="atLeast"/>
        <w:jc w:val="center"/>
        <w:rPr>
          <w:rFonts w:cs="Arial"/>
          <w:sz w:val="24"/>
        </w:rPr>
      </w:pPr>
      <w:r w:rsidRPr="00203C08">
        <w:rPr>
          <w:rFonts w:cs="Arial"/>
          <w:sz w:val="24"/>
          <w:szCs w:val="20"/>
        </w:rPr>
        <w:t>Số: .../...</w:t>
      </w:r>
    </w:p>
    <w:p w:rsidR="000D4556" w:rsidRPr="00203C08" w:rsidRDefault="000D4556" w:rsidP="000D4556">
      <w:pPr>
        <w:spacing w:before="120" w:line="240" w:lineRule="atLeast"/>
        <w:rPr>
          <w:rFonts w:cs="Arial"/>
          <w:sz w:val="24"/>
        </w:rPr>
      </w:pPr>
      <w:r w:rsidRPr="00203C08">
        <w:rPr>
          <w:rFonts w:cs="Arial"/>
          <w:sz w:val="24"/>
          <w:szCs w:val="20"/>
        </w:rPr>
        <w:t xml:space="preserve">Căn cứ </w:t>
      </w:r>
      <w:bookmarkStart w:id="2" w:name="tvpllink_tdtlmjgmpe_5"/>
      <w:r w:rsidRPr="00203C08">
        <w:rPr>
          <w:rFonts w:cs="Arial"/>
          <w:sz w:val="24"/>
          <w:szCs w:val="20"/>
        </w:rPr>
        <w:t>Bộ luật Dân sự</w:t>
      </w:r>
      <w:bookmarkEnd w:id="2"/>
      <w:r w:rsidRPr="00203C08">
        <w:rPr>
          <w:rFonts w:cs="Arial"/>
          <w:sz w:val="24"/>
          <w:szCs w:val="20"/>
        </w:rPr>
        <w:t xml:space="preserve"> ngày 24 tháng 11 năm 2015;</w:t>
      </w:r>
    </w:p>
    <w:p w:rsidR="000D4556" w:rsidRPr="00203C08" w:rsidRDefault="000D4556" w:rsidP="000D4556">
      <w:pPr>
        <w:spacing w:before="120" w:line="240" w:lineRule="atLeast"/>
        <w:rPr>
          <w:rFonts w:cs="Arial"/>
          <w:sz w:val="24"/>
        </w:rPr>
      </w:pPr>
      <w:r w:rsidRPr="00203C08">
        <w:rPr>
          <w:rFonts w:cs="Arial"/>
          <w:sz w:val="24"/>
          <w:szCs w:val="20"/>
        </w:rPr>
        <w:t xml:space="preserve">Căn cứ </w:t>
      </w:r>
      <w:bookmarkStart w:id="3" w:name="tvpllink_xvirsrimdr_40"/>
      <w:r w:rsidRPr="00203C08">
        <w:rPr>
          <w:rFonts w:cs="Arial"/>
          <w:sz w:val="24"/>
          <w:szCs w:val="20"/>
        </w:rPr>
        <w:t>Luật Kinh doanh bất động sản</w:t>
      </w:r>
      <w:bookmarkEnd w:id="3"/>
      <w:r w:rsidRPr="00203C08">
        <w:rPr>
          <w:rFonts w:cs="Arial"/>
          <w:sz w:val="24"/>
          <w:szCs w:val="20"/>
        </w:rPr>
        <w:t xml:space="preserve"> ngày 28 tháng 11 năm 2023;</w:t>
      </w:r>
    </w:p>
    <w:p w:rsidR="000D4556" w:rsidRPr="00203C08" w:rsidRDefault="000D4556" w:rsidP="000D4556">
      <w:pPr>
        <w:spacing w:before="120" w:line="240" w:lineRule="atLeast"/>
        <w:rPr>
          <w:rFonts w:cs="Arial"/>
          <w:sz w:val="24"/>
        </w:rPr>
      </w:pPr>
      <w:r w:rsidRPr="00203C08">
        <w:rPr>
          <w:rFonts w:cs="Arial"/>
          <w:sz w:val="24"/>
          <w:szCs w:val="20"/>
        </w:rPr>
        <w:t xml:space="preserve">Căn cứ </w:t>
      </w:r>
      <w:bookmarkStart w:id="4" w:name="tvpllink_gwjshhbwvy"/>
      <w:r w:rsidRPr="00203C08">
        <w:rPr>
          <w:rFonts w:cs="Arial"/>
          <w:sz w:val="24"/>
          <w:szCs w:val="20"/>
        </w:rPr>
        <w:t>Luật Du lịch</w:t>
      </w:r>
      <w:bookmarkEnd w:id="4"/>
      <w:r w:rsidRPr="00203C08">
        <w:rPr>
          <w:rFonts w:cs="Arial"/>
          <w:sz w:val="24"/>
          <w:szCs w:val="20"/>
        </w:rPr>
        <w:t xml:space="preserve"> ngày 19 tháng 6 năm 2017;</w:t>
      </w:r>
    </w:p>
    <w:p w:rsidR="000D4556" w:rsidRPr="00203C08" w:rsidRDefault="000D4556" w:rsidP="000D4556">
      <w:pPr>
        <w:spacing w:before="120" w:line="240" w:lineRule="atLeast"/>
        <w:rPr>
          <w:rFonts w:cs="Arial"/>
          <w:sz w:val="24"/>
        </w:rPr>
      </w:pPr>
      <w:r w:rsidRPr="00203C08">
        <w:rPr>
          <w:rFonts w:cs="Arial"/>
          <w:sz w:val="24"/>
          <w:szCs w:val="20"/>
        </w:rPr>
        <w:t xml:space="preserve">Căn cứ Nghị định số .../.../NĐ-CP ngày …tháng…. năm …. của Chính phủ quy định chi tiết một số điều của </w:t>
      </w:r>
      <w:bookmarkStart w:id="5" w:name="tvpllink_xvirsrimdr_41"/>
      <w:r w:rsidRPr="00203C08">
        <w:rPr>
          <w:rFonts w:cs="Arial"/>
          <w:sz w:val="24"/>
          <w:szCs w:val="20"/>
        </w:rPr>
        <w:t>Luật Kinh doanh bất động sản</w:t>
      </w:r>
      <w:bookmarkEnd w:id="5"/>
      <w:r w:rsidRPr="00203C08">
        <w:rPr>
          <w:rFonts w:cs="Arial"/>
          <w:sz w:val="24"/>
          <w:szCs w:val="20"/>
        </w:rPr>
        <w:t>;</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Căn cứ khác </w:t>
      </w:r>
      <w:r w:rsidRPr="00203C08">
        <w:rPr>
          <w:rFonts w:cs="Arial"/>
          <w:sz w:val="24"/>
          <w:szCs w:val="20"/>
          <w:vertAlign w:val="superscript"/>
        </w:rPr>
        <w:t>1</w:t>
      </w:r>
      <w:r w:rsidRPr="00203C08">
        <w:rPr>
          <w:rFonts w:cs="Arial"/>
          <w:sz w:val="24"/>
          <w:szCs w:val="20"/>
        </w:rPr>
        <w:t xml:space="preserve"> </w:t>
      </w:r>
      <w:r w:rsidRPr="00203C08">
        <w:rPr>
          <w:rFonts w:cs="Arial"/>
          <w:sz w:val="24"/>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Căn cứ các văn bản, hồ sơ pháp lý dự án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i/>
          <w:sz w:val="24"/>
        </w:rPr>
      </w:pPr>
      <w:r w:rsidRPr="00203C08">
        <w:rPr>
          <w:rFonts w:cs="Arial"/>
          <w:i/>
          <w:sz w:val="24"/>
          <w:szCs w:val="20"/>
        </w:rPr>
        <w:t>Các Bên dưới đây gồm:</w:t>
      </w:r>
    </w:p>
    <w:p w:rsidR="000D4556" w:rsidRPr="00203C08" w:rsidRDefault="000D4556" w:rsidP="000D4556">
      <w:pPr>
        <w:tabs>
          <w:tab w:val="left" w:leader="dot" w:pos="7680"/>
        </w:tabs>
        <w:spacing w:before="120" w:line="240" w:lineRule="atLeast"/>
        <w:rPr>
          <w:rFonts w:cs="Arial"/>
          <w:b/>
          <w:sz w:val="24"/>
        </w:rPr>
      </w:pPr>
      <w:r w:rsidRPr="00203C08">
        <w:rPr>
          <w:rFonts w:cs="Arial"/>
          <w:b/>
          <w:sz w:val="24"/>
          <w:szCs w:val="20"/>
        </w:rPr>
        <w:t>I. BÊN BÁN/BÊN CHO THUÊ MUA PHẦN DIỆN TÍCH SÀN XÂY DỰNG TRONG CÔNG TRÌNH XÂY DỰNG CÓ CÔNG NĂNG PHỤC VỤ MỤC ĐÍCH DU LỊCH, LƯU TRÚ (sau đây gọi tắt là Bên bán/bên cho thuê mua):</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Tên tổ chức, cá nhân</w:t>
      </w:r>
      <w:r w:rsidRPr="00203C08">
        <w:rPr>
          <w:rFonts w:cs="Arial"/>
          <w:sz w:val="24"/>
          <w:szCs w:val="20"/>
          <w:vertAlign w:val="superscript"/>
        </w:rPr>
        <w:t>2</w:t>
      </w:r>
      <w:r w:rsidRPr="00203C08">
        <w:rPr>
          <w:rFonts w:cs="Arial"/>
          <w:sz w:val="24"/>
          <w:szCs w:val="20"/>
        </w:rPr>
        <w:t xml:space="preserve">: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 Giấy chứng nhận đăng ký doanh nghiệp/Giấy chứng nhận đăng ký đầu tư số: </w:t>
      </w:r>
      <w:r w:rsidRPr="00203C08">
        <w:rPr>
          <w:rFonts w:cs="Arial"/>
          <w:sz w:val="24"/>
          <w:szCs w:val="20"/>
        </w:rPr>
        <w:tab/>
      </w:r>
    </w:p>
    <w:p w:rsidR="000D4556" w:rsidRPr="00203C08" w:rsidRDefault="000D4556" w:rsidP="000D4556">
      <w:pPr>
        <w:tabs>
          <w:tab w:val="left" w:leader="dot" w:pos="4800"/>
          <w:tab w:val="left" w:leader="dot" w:pos="7680"/>
        </w:tabs>
        <w:spacing w:before="120" w:line="240" w:lineRule="atLeast"/>
        <w:rPr>
          <w:rFonts w:cs="Arial"/>
          <w:sz w:val="24"/>
        </w:rPr>
      </w:pPr>
      <w:r w:rsidRPr="00203C08">
        <w:rPr>
          <w:rFonts w:cs="Arial"/>
          <w:sz w:val="24"/>
          <w:szCs w:val="20"/>
        </w:rPr>
        <w:t xml:space="preserve">- Người đại diện theo pháp luật: </w:t>
      </w:r>
      <w:r w:rsidRPr="00203C08">
        <w:rPr>
          <w:rFonts w:cs="Arial"/>
          <w:sz w:val="24"/>
          <w:szCs w:val="20"/>
        </w:rPr>
        <w:tab/>
        <w:t xml:space="preserve">Chức vụ: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i/>
          <w:sz w:val="24"/>
        </w:rPr>
      </w:pPr>
      <w:r w:rsidRPr="00203C08">
        <w:rPr>
          <w:rFonts w:cs="Arial"/>
          <w:i/>
          <w:sz w:val="24"/>
          <w:szCs w:val="20"/>
        </w:rPr>
        <w:t>(Trường hợp là người đại diện theo ủy quyền thì ghi theo giấy ủy quyền (văn</w:t>
      </w:r>
      <w:r w:rsidRPr="00203C08">
        <w:rPr>
          <w:rFonts w:cs="Arial"/>
          <w:i/>
          <w:sz w:val="24"/>
        </w:rPr>
        <w:t xml:space="preserve"> </w:t>
      </w:r>
      <w:r w:rsidRPr="00203C08">
        <w:rPr>
          <w:rFonts w:cs="Arial"/>
          <w:i/>
          <w:sz w:val="24"/>
          <w:szCs w:val="20"/>
        </w:rPr>
        <w:t>bản ủy quyền) số ………… (nếu có). CMND/CCCD/Thẻ căn cước theo quy định của pháp luật về căn cước hoặc hộ chiếu số: ……………….. cấp ngày: …./…./……., tại …………………….)</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 Địa chỉ: </w:t>
      </w:r>
      <w:r w:rsidRPr="00203C08">
        <w:rPr>
          <w:rFonts w:cs="Arial"/>
          <w:sz w:val="24"/>
          <w:szCs w:val="20"/>
        </w:rPr>
        <w:tab/>
      </w:r>
    </w:p>
    <w:p w:rsidR="000D4556" w:rsidRPr="00203C08" w:rsidRDefault="000D4556" w:rsidP="000D4556">
      <w:pPr>
        <w:tabs>
          <w:tab w:val="left" w:leader="dot" w:pos="4440"/>
          <w:tab w:val="left" w:leader="dot" w:pos="7680"/>
        </w:tabs>
        <w:spacing w:before="120" w:line="240" w:lineRule="atLeast"/>
        <w:rPr>
          <w:rFonts w:cs="Arial"/>
          <w:sz w:val="24"/>
        </w:rPr>
      </w:pPr>
      <w:r w:rsidRPr="00203C08">
        <w:rPr>
          <w:rFonts w:cs="Arial"/>
          <w:sz w:val="24"/>
          <w:szCs w:val="20"/>
        </w:rPr>
        <w:t xml:space="preserve">- Điện thoại liên hệ: </w:t>
      </w:r>
      <w:r w:rsidRPr="00203C08">
        <w:rPr>
          <w:rFonts w:cs="Arial"/>
          <w:sz w:val="24"/>
          <w:szCs w:val="20"/>
        </w:rPr>
        <w:tab/>
        <w:t xml:space="preserve"> Fax: </w:t>
      </w:r>
      <w:r w:rsidRPr="00203C08">
        <w:rPr>
          <w:rFonts w:cs="Arial"/>
          <w:sz w:val="24"/>
          <w:szCs w:val="20"/>
        </w:rPr>
        <w:tab/>
      </w:r>
    </w:p>
    <w:p w:rsidR="000D4556" w:rsidRPr="00203C08" w:rsidRDefault="000D4556" w:rsidP="000D4556">
      <w:pPr>
        <w:tabs>
          <w:tab w:val="left" w:leader="dot" w:pos="4440"/>
          <w:tab w:val="left" w:leader="dot" w:pos="7680"/>
        </w:tabs>
        <w:spacing w:before="120" w:line="240" w:lineRule="atLeast"/>
        <w:rPr>
          <w:rFonts w:cs="Arial"/>
          <w:sz w:val="24"/>
        </w:rPr>
      </w:pPr>
      <w:r w:rsidRPr="00203C08">
        <w:rPr>
          <w:rFonts w:cs="Arial"/>
          <w:sz w:val="24"/>
          <w:szCs w:val="20"/>
        </w:rPr>
        <w:t xml:space="preserve">- Số tài khoản: </w:t>
      </w:r>
      <w:r w:rsidRPr="00203C08">
        <w:rPr>
          <w:rFonts w:cs="Arial"/>
          <w:sz w:val="24"/>
          <w:szCs w:val="20"/>
        </w:rPr>
        <w:tab/>
        <w:t xml:space="preserve">Tại Ngân hàng: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 Mã số thuế: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b/>
          <w:sz w:val="24"/>
        </w:rPr>
      </w:pPr>
      <w:r w:rsidRPr="00203C08">
        <w:rPr>
          <w:rFonts w:cs="Arial"/>
          <w:b/>
          <w:sz w:val="24"/>
          <w:szCs w:val="20"/>
        </w:rPr>
        <w:t>II. BÊN MUA/BÊN THUÊ MUA PHẦN DIỆN TÍCH SÀN XÂY DỰNG TRONG CÔNG TRÌNH XÂY DỰNG CÓ CÔNG NĂNG PHỤC VỤ MỤC ĐÍCH DU LỊCH, LƯU TRÚ (sau đây gọi tắt là Bên mua/bên thuê mua):</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Tên tổ chức, cá nhân</w:t>
      </w:r>
      <w:r w:rsidRPr="00203C08">
        <w:rPr>
          <w:rFonts w:cs="Arial"/>
          <w:sz w:val="24"/>
          <w:szCs w:val="20"/>
          <w:vertAlign w:val="superscript"/>
        </w:rPr>
        <w:t>3</w:t>
      </w:r>
      <w:r w:rsidRPr="00203C08">
        <w:rPr>
          <w:rFonts w:cs="Arial"/>
          <w:sz w:val="24"/>
          <w:szCs w:val="20"/>
        </w:rPr>
        <w:t xml:space="preserve">: </w:t>
      </w:r>
      <w:r w:rsidRPr="00203C08">
        <w:rPr>
          <w:rFonts w:cs="Arial"/>
          <w:sz w:val="24"/>
          <w:szCs w:val="20"/>
        </w:rPr>
        <w:tab/>
        <w:t>;</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lastRenderedPageBreak/>
        <w:t>- CMND/CCCD/Thẻ căn cước theo quy định của pháp luật về căn cước hoặc hộ chiếu</w:t>
      </w:r>
      <w:r w:rsidRPr="00203C08">
        <w:rPr>
          <w:rFonts w:cs="Arial"/>
          <w:sz w:val="24"/>
          <w:szCs w:val="20"/>
          <w:vertAlign w:val="superscript"/>
        </w:rPr>
        <w:t>4</w:t>
      </w:r>
      <w:r w:rsidRPr="00203C08">
        <w:rPr>
          <w:rFonts w:cs="Arial"/>
          <w:sz w:val="24"/>
          <w:szCs w:val="20"/>
        </w:rPr>
        <w:t xml:space="preserve"> số: ………. cấp ngày:..../..../……, tại ……….</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 Nơi đăng ký cư trú: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 Địa chỉ liên hệ: </w:t>
      </w:r>
      <w:r w:rsidRPr="00203C08">
        <w:rPr>
          <w:rFonts w:cs="Arial"/>
          <w:sz w:val="24"/>
          <w:szCs w:val="20"/>
        </w:rPr>
        <w:tab/>
      </w:r>
    </w:p>
    <w:p w:rsidR="000D4556" w:rsidRPr="00203C08" w:rsidRDefault="000D4556" w:rsidP="000D4556">
      <w:pPr>
        <w:tabs>
          <w:tab w:val="left" w:leader="dot" w:pos="4680"/>
          <w:tab w:val="left" w:leader="dot" w:pos="7680"/>
        </w:tabs>
        <w:spacing w:before="120" w:line="240" w:lineRule="atLeast"/>
        <w:rPr>
          <w:rFonts w:cs="Arial"/>
          <w:sz w:val="24"/>
        </w:rPr>
      </w:pPr>
      <w:r w:rsidRPr="00203C08">
        <w:rPr>
          <w:rFonts w:cs="Arial"/>
          <w:sz w:val="24"/>
          <w:szCs w:val="20"/>
        </w:rPr>
        <w:t>- Điện thoại liên hệ:</w:t>
      </w:r>
      <w:r w:rsidRPr="00203C08">
        <w:rPr>
          <w:rFonts w:cs="Arial"/>
          <w:sz w:val="24"/>
          <w:szCs w:val="20"/>
        </w:rPr>
        <w:tab/>
        <w:t xml:space="preserve"> Fax (nếu có): </w:t>
      </w:r>
      <w:r w:rsidRPr="00203C08">
        <w:rPr>
          <w:rFonts w:cs="Arial"/>
          <w:sz w:val="24"/>
          <w:szCs w:val="20"/>
        </w:rPr>
        <w:tab/>
      </w:r>
    </w:p>
    <w:p w:rsidR="000D4556" w:rsidRPr="00203C08" w:rsidRDefault="000D4556" w:rsidP="000D4556">
      <w:pPr>
        <w:tabs>
          <w:tab w:val="left" w:leader="dot" w:pos="4680"/>
          <w:tab w:val="left" w:leader="dot" w:pos="7680"/>
        </w:tabs>
        <w:spacing w:before="120" w:line="240" w:lineRule="atLeast"/>
        <w:rPr>
          <w:rFonts w:cs="Arial"/>
          <w:sz w:val="24"/>
        </w:rPr>
      </w:pPr>
      <w:r w:rsidRPr="00203C08">
        <w:rPr>
          <w:rFonts w:cs="Arial"/>
          <w:sz w:val="24"/>
          <w:szCs w:val="20"/>
        </w:rPr>
        <w:t xml:space="preserve">- Số tài khoản (nếu có):  </w:t>
      </w:r>
      <w:r w:rsidRPr="00203C08">
        <w:rPr>
          <w:rFonts w:cs="Arial"/>
          <w:sz w:val="24"/>
          <w:szCs w:val="20"/>
        </w:rPr>
        <w:tab/>
        <w:t xml:space="preserve">Tại Ngân hàng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 Mã số thuế (nếu có):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i/>
          <w:sz w:val="24"/>
        </w:rPr>
      </w:pPr>
      <w:r w:rsidRPr="00203C08">
        <w:rPr>
          <w:rFonts w:cs="Arial"/>
          <w:i/>
          <w:sz w:val="24"/>
          <w:szCs w:val="20"/>
        </w:rPr>
        <w:t>Hai bên đồng ý ký kết bản hợp đồng mua bán/thuê mua phần diện tích sàn xây dựng trong công trình xây dựng có công năng phục vụ mục đích du lịch, lưu trú này với các điều, khoản sau đây:</w:t>
      </w:r>
    </w:p>
    <w:p w:rsidR="000D4556" w:rsidRPr="00203C08" w:rsidRDefault="000D4556" w:rsidP="000D4556">
      <w:pPr>
        <w:spacing w:before="120" w:line="240" w:lineRule="atLeast"/>
        <w:rPr>
          <w:rFonts w:cs="Arial"/>
          <w:b/>
          <w:sz w:val="24"/>
        </w:rPr>
      </w:pPr>
      <w:r w:rsidRPr="00203C08">
        <w:rPr>
          <w:rFonts w:cs="Arial"/>
          <w:b/>
          <w:sz w:val="24"/>
          <w:szCs w:val="20"/>
        </w:rPr>
        <w:t>Điều 1. Giải thích từ ngữ</w:t>
      </w:r>
    </w:p>
    <w:p w:rsidR="000D4556" w:rsidRPr="00203C08" w:rsidRDefault="000D4556" w:rsidP="000D4556">
      <w:pPr>
        <w:spacing w:before="120" w:line="240" w:lineRule="atLeast"/>
        <w:rPr>
          <w:rFonts w:cs="Arial"/>
          <w:sz w:val="24"/>
        </w:rPr>
      </w:pPr>
      <w:r w:rsidRPr="00203C08">
        <w:rPr>
          <w:rFonts w:cs="Arial"/>
          <w:sz w:val="24"/>
          <w:szCs w:val="20"/>
        </w:rPr>
        <w:t>Trong hợp đồng này các từ và cụm từ dưới đây được hiểu như sau:</w:t>
      </w:r>
    </w:p>
    <w:p w:rsidR="000D4556" w:rsidRPr="00203C08" w:rsidRDefault="000D4556" w:rsidP="000D4556">
      <w:pPr>
        <w:spacing w:before="120" w:line="240" w:lineRule="atLeast"/>
        <w:rPr>
          <w:rFonts w:cs="Arial"/>
          <w:sz w:val="24"/>
        </w:rPr>
      </w:pPr>
      <w:r w:rsidRPr="00203C08">
        <w:rPr>
          <w:rFonts w:cs="Arial"/>
          <w:sz w:val="24"/>
          <w:szCs w:val="20"/>
        </w:rPr>
        <w:t>1. “Phần diện tích sàn xây dựng trong công trình xây dựng có công năng phục vụ mục đích du lịch, lưu trú”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du lịch, lưu trú tại hợp đồng này, bao gồm: “Phần diện tích sàn xây dựng trong công trình xây dựng có công năng phục vụ mục đích du lịch, lưu trú”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du lịch, lưu trú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du lịch,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du lịch, lưu trú nhưng được bán/cho thuê mua cùng với phần diện tích sàn xây dựng trong công trình xây dựng có công năng phục vụ mục đích du lịch, lưu trú tại hợp đồng này.</w:t>
      </w:r>
    </w:p>
    <w:p w:rsidR="000D4556" w:rsidRPr="00203C08" w:rsidRDefault="000D4556" w:rsidP="000D4556">
      <w:pPr>
        <w:spacing w:before="120" w:line="240" w:lineRule="atLeast"/>
        <w:rPr>
          <w:rFonts w:cs="Arial"/>
          <w:sz w:val="24"/>
        </w:rPr>
      </w:pPr>
      <w:r w:rsidRPr="00203C08">
        <w:rPr>
          <w:rFonts w:cs="Arial"/>
          <w:sz w:val="24"/>
          <w:szCs w:val="20"/>
        </w:rPr>
        <w:t>2. “Tòa nhà” là toàn bộ tòa nhà (hoặc cụm tòa nhà) mà trong đó có phần diện tích sàn xây dựng trong công trình xây dựng có công năng phục vụ mục đích du lịch, lưu trú được mua bán/thuê mua do Công ty ……………………. làm chủ đầu tư, bao gồm các phần diện tích sàn xây dựng trong công trình xây dựng có công năng phục vụ mục đích du lịch, lưu trú,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0D4556" w:rsidRPr="00203C08" w:rsidRDefault="000D4556" w:rsidP="000D4556">
      <w:pPr>
        <w:spacing w:before="120" w:line="240" w:lineRule="atLeast"/>
        <w:rPr>
          <w:rFonts w:cs="Arial"/>
          <w:sz w:val="24"/>
        </w:rPr>
      </w:pPr>
      <w:r w:rsidRPr="00203C08">
        <w:rPr>
          <w:rFonts w:cs="Arial"/>
          <w:sz w:val="24"/>
          <w:szCs w:val="20"/>
        </w:rPr>
        <w:t>3. “Hợp đồng” là hợp đồng mua bán/thuê mua phần diện tích sàn xây dựng trong công trình xây dựng có công năng phục vụ mục đích du lịch, lưu trú này và toàn bộ các phụ lục, tài liệu đính kèm cũng như mọi sửa đổi, bổ sung bằng văn bản đối với hợp đồng này do các bên lập và ký kết trong quá trình thực hiện hợp đồng này.</w:t>
      </w:r>
    </w:p>
    <w:p w:rsidR="000D4556" w:rsidRPr="00203C08" w:rsidRDefault="000D4556" w:rsidP="000D4556">
      <w:pPr>
        <w:spacing w:before="120" w:line="240" w:lineRule="atLeast"/>
        <w:rPr>
          <w:rFonts w:cs="Arial"/>
          <w:sz w:val="24"/>
        </w:rPr>
      </w:pPr>
      <w:r w:rsidRPr="00203C08">
        <w:rPr>
          <w:rFonts w:cs="Arial"/>
          <w:sz w:val="24"/>
          <w:szCs w:val="20"/>
        </w:rPr>
        <w:lastRenderedPageBreak/>
        <w:t>4. “Giá bán/giá cho thuê mua phần diện tích sàn xây dựng trong công trình xây dựng có công năng phục vụ mục đích du lịch, lưu trú” là tổng số tiền mua bán/thuê mua phần diện tích sàn xây dựng trong công trình xây dựng có công năng phục vụ mục đích du lịch, lưu trú được xác định tại Điều 3 của hợp đồng này.</w:t>
      </w:r>
    </w:p>
    <w:p w:rsidR="000D4556" w:rsidRPr="00203C08" w:rsidRDefault="000D4556" w:rsidP="000D4556">
      <w:pPr>
        <w:spacing w:before="120" w:line="240" w:lineRule="atLeast"/>
        <w:rPr>
          <w:rFonts w:cs="Arial"/>
          <w:sz w:val="24"/>
        </w:rPr>
      </w:pPr>
      <w:r w:rsidRPr="00203C08">
        <w:rPr>
          <w:rFonts w:cs="Arial"/>
          <w:sz w:val="24"/>
          <w:szCs w:val="20"/>
        </w:rPr>
        <w:t>5. “Bảo hành” là việc Bên bán/bên cho thuê mua phần diện tích sàn xây dựng trong công trình xây dựng có công năng phục vụ mục đích du lịch, lưu trú thực hiện trách nhiệm bảo hành phần diện tích sàn xây dựng trong công trình xây dựng có công năng phục vụ mục đích du lịch, lưu trú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du lịch, lưu trú gây ra trong khoảng thời gian bảo hành theo quy định của pháp luật nhà ở, pháp luật xây dựng và theo thỏa thuận trong hợp đồng này.</w:t>
      </w:r>
    </w:p>
    <w:p w:rsidR="000D4556" w:rsidRPr="00203C08" w:rsidRDefault="000D4556" w:rsidP="000D4556">
      <w:pPr>
        <w:spacing w:before="120" w:line="240" w:lineRule="atLeast"/>
        <w:rPr>
          <w:rFonts w:cs="Arial"/>
          <w:sz w:val="24"/>
        </w:rPr>
      </w:pPr>
      <w:r w:rsidRPr="00203C08">
        <w:rPr>
          <w:rFonts w:cs="Arial"/>
          <w:sz w:val="24"/>
          <w:szCs w:val="20"/>
        </w:rPr>
        <w:t>6. “Diện tích sàn xây dựng phần diện tích sàn xây dựng trong công trình xây dựng có công năng phục vụ mục đích du lịch, lưu trú” là diện tích sàn xây dựng Phần diện tích sàn xây dựng trong công trình xây dựng có công năng phục vụ mục đích du lịch, lưu trú bao gồm cả phần diện tích ban công và lô gia gắn liền với phần diện tích sàn xây dựng trong công trình xây dựng có công năng phục vụ mục đích du lịch, lưu trú đó được tính từ tim tường bao, tường ngăn phần diện tích sàn xây dựng trong công trình xây dựng có công năng phục vụ mục đích du lịch, lưu trú, bao gồm cả diện tích sàn có cột, hộp kỹ thuật nằm bên trong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szCs w:val="20"/>
        </w:rPr>
        <w:t xml:space="preserve">7. “Diện tích sử dụng phần diện tích sàn xây dựng trong công trình xây dựng có công năng phục vụ mục đích du lịch, lưu trú” là diện tích sàn xây dựng được tính theo kích thước thông thủy của phần diện tích sàn xây dựng trong công trình xây dựng có công năng phục vụ mục đích du lịch, lưu trú: bao gồm cả phần diện tích tường ngăn các phòng bên trong Phần diện tích sàn xây dựng trong công trình xây dựng có công năng phục vụ mục đích du lịch, lưu trú và diện tích ban công, lô gia gắn liền với phần diện tích sàn xây dựng trong công trình xây dựng có công năng phục vụ mục đích du lịch, lưu trú đó; không tính tường bao ngôi nhà, tường phân chia các căn hộ trong nhà chung cư và diện tích sàn có cột, hộp kỹ thuật nằm bên trong phần diện tích sàn xây dựng trong công trình xây dựng có công năng phục vụ mục đích du lịch,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du lịch, lưu trú đã được phê duyệt </w:t>
      </w:r>
      <w:r w:rsidRPr="00203C08">
        <w:rPr>
          <w:rFonts w:cs="Arial"/>
          <w:i/>
          <w:sz w:val="24"/>
          <w:szCs w:val="20"/>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203C08">
        <w:rPr>
          <w:rFonts w:cs="Arial"/>
          <w:sz w:val="24"/>
          <w:szCs w:val="20"/>
        </w:rPr>
        <w:t xml:space="preserve"> diện tích sử dụng phần diện tích sàn xây dựng trong công trình xây dựng có công năng phục vụ mục đích du lịch, lưu trú được ghi vào Giấy chứng nhận cấp cho người mua/thuê mua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szCs w:val="20"/>
        </w:rPr>
        <w:t xml:space="preserve">8. “Phần sở hữu riêng của Bên mua/bên thuê mua”: là phần diện tích bên trong Phần diện tích sàn xây dựng trong công trình xây dựng có công năng phục vụ mục đích du lịch, lưu trú, bên trong phần diện tích khác trong tòa nhà (nếu có) và các trang thiết bị kỹ thuật sử dụng riêng gắn liền với phần diện tích sàn xây dựng trong công trình xây dựng có công năng phục vụ mục đích du lịch, lưu trú, phần diện tích khác; các phần diện tích này được công nhận là sở hữu riêng của </w:t>
      </w:r>
      <w:r w:rsidRPr="00203C08">
        <w:rPr>
          <w:rFonts w:cs="Arial"/>
          <w:sz w:val="24"/>
          <w:szCs w:val="20"/>
        </w:rPr>
        <w:lastRenderedPageBreak/>
        <w:t>Bên mua/bên thuê mua theo thỏa thuận giữa các bên tại hợp đồng này và theo quy định của pháp luật về nhà ở đối với trường hợp tòa nhà là nhà chung cư.</w:t>
      </w:r>
    </w:p>
    <w:p w:rsidR="000D4556" w:rsidRPr="00203C08" w:rsidRDefault="000D4556" w:rsidP="000D4556">
      <w:pPr>
        <w:spacing w:before="120" w:line="240" w:lineRule="atLeast"/>
        <w:rPr>
          <w:rFonts w:cs="Arial"/>
          <w:sz w:val="24"/>
        </w:rPr>
      </w:pPr>
      <w:r w:rsidRPr="00203C08">
        <w:rPr>
          <w:rFonts w:cs="Arial"/>
          <w:sz w:val="24"/>
          <w:szCs w:val="20"/>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Phần diện tích sàn xây dựng trong công trình xây dựng có công năng phục vụ mục đích du lịch,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0D4556" w:rsidRPr="00203C08" w:rsidRDefault="000D4556" w:rsidP="000D4556">
      <w:pPr>
        <w:spacing w:before="120" w:line="240" w:lineRule="atLeast"/>
        <w:rPr>
          <w:rFonts w:cs="Arial"/>
          <w:i/>
          <w:sz w:val="24"/>
        </w:rPr>
      </w:pPr>
      <w:r w:rsidRPr="00203C08">
        <w:rPr>
          <w:rFonts w:cs="Arial"/>
          <w:sz w:val="24"/>
          <w:szCs w:val="20"/>
        </w:rPr>
        <w:t xml:space="preserve">10. “Phần sở hữu chung trong Tòa nhà”: </w:t>
      </w:r>
      <w:r w:rsidRPr="00203C08">
        <w:rPr>
          <w:rFonts w:cs="Arial"/>
          <w:i/>
          <w:sz w:val="24"/>
          <w:szCs w:val="20"/>
        </w:rPr>
        <w:t xml:space="preserve">(i)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w:t>
      </w:r>
      <w:bookmarkStart w:id="6" w:name="tvpllink_niujhbwmju_5"/>
      <w:r w:rsidRPr="00203C08">
        <w:rPr>
          <w:rFonts w:cs="Arial"/>
          <w:i/>
          <w:sz w:val="24"/>
          <w:szCs w:val="20"/>
        </w:rPr>
        <w:t>Luật Nhà ở</w:t>
      </w:r>
      <w:bookmarkEnd w:id="6"/>
      <w:r w:rsidRPr="00203C08">
        <w:rPr>
          <w:rFonts w:cs="Arial"/>
          <w:i/>
          <w:sz w:val="24"/>
          <w:szCs w:val="20"/>
        </w:rPr>
        <w:t xml:space="preserve">, bao gồm: các phần diện tích, các hệ thống thiết bị, hệ thống hạ tầng kỹ thuật, công trình công cộng được quy định tại khoản 2 Điều 100 của </w:t>
      </w:r>
      <w:bookmarkStart w:id="7" w:name="tvpllink_niujhbwmju_6"/>
      <w:r w:rsidRPr="00203C08">
        <w:rPr>
          <w:rFonts w:cs="Arial"/>
          <w:i/>
          <w:sz w:val="24"/>
          <w:szCs w:val="20"/>
        </w:rPr>
        <w:t>Luật Nhà ở</w:t>
      </w:r>
      <w:bookmarkEnd w:id="7"/>
      <w:r w:rsidRPr="00203C08">
        <w:rPr>
          <w:rFonts w:cs="Arial"/>
          <w:i/>
          <w:sz w:val="24"/>
          <w:szCs w:val="20"/>
        </w:rPr>
        <w:t xml:space="preserve">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0D4556" w:rsidRPr="00203C08" w:rsidRDefault="000D4556" w:rsidP="000D4556">
      <w:pPr>
        <w:spacing w:before="120" w:line="240" w:lineRule="atLeast"/>
        <w:rPr>
          <w:rFonts w:cs="Arial"/>
          <w:sz w:val="24"/>
        </w:rPr>
      </w:pPr>
      <w:r w:rsidRPr="00203C08">
        <w:rPr>
          <w:rFonts w:cs="Arial"/>
          <w:sz w:val="24"/>
          <w:szCs w:val="20"/>
        </w:rPr>
        <w:t>11. “Kinh phí bảo trì phần sở hữu chung Tòa nhà” là khoản tiền …………% giá mua bán/giá thuê mua Phần diện tích sàn xây dựng trong công trình xây dựng có công năng phục vụ mục đích du lịch, lưu trú (không bao gồm thuế VAT) mà các bên có nghĩa vụ đóng góp để phục vụ cho việc bảo trì phần sở hữu chung trong Tòa nhà.</w:t>
      </w:r>
    </w:p>
    <w:p w:rsidR="000D4556" w:rsidRPr="00203C08" w:rsidRDefault="000D4556" w:rsidP="000D4556">
      <w:pPr>
        <w:spacing w:before="120" w:line="240" w:lineRule="atLeast"/>
        <w:rPr>
          <w:rFonts w:cs="Arial"/>
          <w:sz w:val="24"/>
        </w:rPr>
      </w:pPr>
      <w:r w:rsidRPr="00203C08">
        <w:rPr>
          <w:rFonts w:cs="Arial"/>
          <w:sz w:val="24"/>
          <w:szCs w:val="20"/>
        </w:rPr>
        <w:t>12. “Dịch vụ quản lý vận hành Tòa nhà” là các dịch vụ quản lý, vận hành Tòa nhà nhằm đảm bảo cho Tòa nhà hoạt động bình thường.</w:t>
      </w:r>
    </w:p>
    <w:p w:rsidR="000D4556" w:rsidRPr="00203C08" w:rsidRDefault="000D4556" w:rsidP="000D4556">
      <w:pPr>
        <w:spacing w:before="120" w:line="240" w:lineRule="atLeast"/>
        <w:rPr>
          <w:rFonts w:cs="Arial"/>
          <w:sz w:val="24"/>
        </w:rPr>
      </w:pPr>
      <w:r w:rsidRPr="00203C08">
        <w:rPr>
          <w:rFonts w:cs="Arial"/>
          <w:sz w:val="24"/>
          <w:szCs w:val="20"/>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0D4556" w:rsidRPr="00203C08" w:rsidRDefault="000D4556" w:rsidP="000D4556">
      <w:pPr>
        <w:spacing w:before="120" w:line="240" w:lineRule="atLeast"/>
        <w:rPr>
          <w:rFonts w:cs="Arial"/>
          <w:sz w:val="24"/>
        </w:rPr>
      </w:pPr>
      <w:r w:rsidRPr="00203C08">
        <w:rPr>
          <w:rFonts w:cs="Arial"/>
          <w:sz w:val="24"/>
          <w:szCs w:val="20"/>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0D4556" w:rsidRPr="00203C08" w:rsidRDefault="000D4556" w:rsidP="000D4556">
      <w:pPr>
        <w:spacing w:before="120" w:line="240" w:lineRule="atLeast"/>
        <w:rPr>
          <w:rFonts w:cs="Arial"/>
          <w:sz w:val="24"/>
        </w:rPr>
      </w:pPr>
      <w:r w:rsidRPr="00203C08">
        <w:rPr>
          <w:rFonts w:cs="Arial"/>
          <w:sz w:val="24"/>
          <w:szCs w:val="20"/>
        </w:rPr>
        <w:t>15. “Doanh nghiệp quản lý vận hành Tòa nhà” là tổ chức hoặc doanh nghiệp có chức năng, năng lực thực hiện việc quản lý, vận hành tòa nhà sau khi tòa nhà được xây dựng xong và đưa vào sử dụng.</w:t>
      </w:r>
    </w:p>
    <w:p w:rsidR="000D4556" w:rsidRPr="00203C08" w:rsidRDefault="000D4556" w:rsidP="000D4556">
      <w:pPr>
        <w:spacing w:before="120" w:line="240" w:lineRule="atLeast"/>
        <w:rPr>
          <w:rFonts w:cs="Arial"/>
          <w:sz w:val="24"/>
        </w:rPr>
      </w:pPr>
      <w:r w:rsidRPr="00203C08">
        <w:rPr>
          <w:rFonts w:cs="Arial"/>
          <w:sz w:val="24"/>
          <w:szCs w:val="20"/>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0D4556" w:rsidRPr="00203C08" w:rsidRDefault="000D4556" w:rsidP="000D4556">
      <w:pPr>
        <w:spacing w:before="120" w:line="240" w:lineRule="atLeast"/>
        <w:rPr>
          <w:rFonts w:cs="Arial"/>
          <w:sz w:val="24"/>
        </w:rPr>
      </w:pPr>
      <w:r w:rsidRPr="00203C08">
        <w:rPr>
          <w:rFonts w:cs="Arial"/>
          <w:sz w:val="24"/>
          <w:szCs w:val="20"/>
        </w:rPr>
        <w:t>Các từ ngữ khác do các bên thỏa thuận: ………………………………………</w:t>
      </w:r>
    </w:p>
    <w:p w:rsidR="000D4556" w:rsidRPr="00203C08" w:rsidRDefault="000D4556" w:rsidP="000D4556">
      <w:pPr>
        <w:spacing w:before="120" w:line="240" w:lineRule="atLeast"/>
        <w:rPr>
          <w:rFonts w:cs="Arial"/>
          <w:b/>
          <w:sz w:val="24"/>
        </w:rPr>
      </w:pPr>
      <w:r w:rsidRPr="00203C08">
        <w:rPr>
          <w:rFonts w:cs="Arial"/>
          <w:b/>
          <w:sz w:val="24"/>
          <w:szCs w:val="20"/>
        </w:rPr>
        <w:lastRenderedPageBreak/>
        <w:t>Điều 2. Đặc điểm của Phần diện tích sàn xây dựng trong công trình xây dựng có công năng phục vụ mục đích du lịch, lưu trú được mua bán/thuê mua</w:t>
      </w:r>
    </w:p>
    <w:p w:rsidR="000D4556" w:rsidRPr="00203C08" w:rsidRDefault="000D4556" w:rsidP="000D4556">
      <w:pPr>
        <w:spacing w:before="120" w:line="240" w:lineRule="atLeast"/>
        <w:rPr>
          <w:rFonts w:cs="Arial"/>
          <w:sz w:val="24"/>
        </w:rPr>
      </w:pPr>
      <w:r w:rsidRPr="00203C08">
        <w:rPr>
          <w:rFonts w:cs="Arial"/>
          <w:sz w:val="24"/>
          <w:szCs w:val="20"/>
        </w:rPr>
        <w:t>Bên bán/bên cho thuê mua đồng ý bán/cho thuê mua và Bên mua/bên thuê mua đồng ý mua/thuê mua Phần diện tích sàn xây dựng trong công trình xây dựng có công năng phục vụ mục đích du lịch, lưu trú với đặc điểm như sau:</w:t>
      </w:r>
    </w:p>
    <w:p w:rsidR="000D4556" w:rsidRPr="00203C08" w:rsidRDefault="000D4556" w:rsidP="000D4556">
      <w:pPr>
        <w:spacing w:before="120" w:line="240" w:lineRule="atLeast"/>
        <w:rPr>
          <w:rFonts w:cs="Arial"/>
          <w:sz w:val="24"/>
        </w:rPr>
      </w:pPr>
      <w:r w:rsidRPr="00203C08">
        <w:rPr>
          <w:rFonts w:cs="Arial"/>
          <w:sz w:val="24"/>
          <w:szCs w:val="20"/>
        </w:rPr>
        <w:t>1. Đặc điểm của phần diện tích sàn xây dựng trong công trình xây dựng có công năng phục vụ mục đích du lịch, lưu trú mua bán/thuê mua:</w:t>
      </w:r>
    </w:p>
    <w:p w:rsidR="000D4556" w:rsidRPr="00203C08" w:rsidRDefault="000D4556" w:rsidP="000D4556">
      <w:pPr>
        <w:spacing w:before="120" w:line="240" w:lineRule="atLeast"/>
        <w:rPr>
          <w:rFonts w:cs="Arial"/>
          <w:sz w:val="24"/>
        </w:rPr>
      </w:pPr>
      <w:r w:rsidRPr="00203C08">
        <w:rPr>
          <w:rFonts w:cs="Arial"/>
          <w:sz w:val="24"/>
          <w:szCs w:val="20"/>
        </w:rPr>
        <w:t xml:space="preserve">a) Phần diện tích sàn xây dựng trong công trình xây dựng có công năng phục vụ mục đích du lịch, lưu trú số: ……………tại tầng …………… (tầng có phần diện tích sàn xây dựng trong công trình xây dựng có công năng phục vụ mục đích du lịch, lưu trú), thuộc Tòa nhà …………… </w:t>
      </w:r>
      <w:r w:rsidRPr="00203C08">
        <w:rPr>
          <w:rFonts w:cs="Arial"/>
          <w:i/>
          <w:sz w:val="24"/>
          <w:szCs w:val="20"/>
        </w:rPr>
        <w:t>đường/phố (nếu có)</w:t>
      </w:r>
      <w:r w:rsidRPr="00203C08">
        <w:rPr>
          <w:rFonts w:cs="Arial"/>
          <w:sz w:val="24"/>
          <w:szCs w:val="20"/>
        </w:rPr>
        <w:t>, thuộc phường/xã ……………, quận/huyện/thị xã ……………, tỉnh/thành phố ……………;</w:t>
      </w:r>
    </w:p>
    <w:p w:rsidR="000D4556" w:rsidRPr="00203C08" w:rsidRDefault="000D4556" w:rsidP="000D4556">
      <w:pPr>
        <w:spacing w:before="120" w:line="240" w:lineRule="atLeast"/>
        <w:rPr>
          <w:rFonts w:cs="Arial"/>
          <w:sz w:val="24"/>
        </w:rPr>
      </w:pPr>
      <w:r w:rsidRPr="00203C08">
        <w:rPr>
          <w:rFonts w:cs="Arial"/>
          <w:sz w:val="24"/>
          <w:szCs w:val="20"/>
        </w:rPr>
        <w:t>b) Diện tích sử dụng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szCs w:val="20"/>
        </w:rPr>
        <w:t>Các bên thỏa thuận để xác định diện tích sử dụng của phần diện tích sàn xây dựng trong công trình xây dựng có công năng phục vụ mục đích du lịch, lưu trú: ................................................</w:t>
      </w:r>
    </w:p>
    <w:p w:rsidR="000D4556" w:rsidRPr="00203C08" w:rsidRDefault="000D4556" w:rsidP="000D4556">
      <w:pPr>
        <w:spacing w:before="120" w:line="240" w:lineRule="atLeast"/>
        <w:rPr>
          <w:rFonts w:cs="Arial"/>
          <w:sz w:val="24"/>
        </w:rPr>
      </w:pPr>
      <w:r w:rsidRPr="00203C08">
        <w:rPr>
          <w:rFonts w:cs="Arial"/>
          <w:sz w:val="24"/>
          <w:szCs w:val="20"/>
        </w:rPr>
        <w:t>(Các bên có thể dùng các nội dung dưới đây để thỏa thuận, xác định, ghi trong hợp đồng về diện tích sử dụng của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i/>
          <w:sz w:val="24"/>
        </w:rPr>
      </w:pPr>
      <w:r w:rsidRPr="00203C08">
        <w:rPr>
          <w:rFonts w:cs="Arial"/>
          <w:i/>
          <w:sz w:val="24"/>
          <w:szCs w:val="20"/>
        </w:rPr>
        <w:t>Diện tích sử dụng Phần diện tích sàn xây dựng trong công trình xây dựng có công năng phục vụ mục đích du lịch, lưu trú là: ………… m</w:t>
      </w:r>
      <w:r w:rsidRPr="00203C08">
        <w:rPr>
          <w:rFonts w:cs="Arial"/>
          <w:i/>
          <w:sz w:val="24"/>
          <w:szCs w:val="20"/>
          <w:vertAlign w:val="superscript"/>
        </w:rPr>
        <w:t>2</w:t>
      </w:r>
      <w:r w:rsidRPr="00203C08">
        <w:rPr>
          <w:rFonts w:cs="Arial"/>
          <w:i/>
          <w:sz w:val="24"/>
          <w:szCs w:val="20"/>
        </w:rPr>
        <w:t>.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du lịch, lưu trú quy định tại Điều 3 của hợp đồng này;</w:t>
      </w:r>
    </w:p>
    <w:p w:rsidR="000D4556" w:rsidRPr="00203C08" w:rsidRDefault="000D4556" w:rsidP="000D4556">
      <w:pPr>
        <w:spacing w:before="120" w:line="240" w:lineRule="atLeast"/>
        <w:rPr>
          <w:rFonts w:cs="Arial"/>
          <w:i/>
          <w:sz w:val="24"/>
        </w:rPr>
      </w:pPr>
      <w:r w:rsidRPr="00203C08">
        <w:rPr>
          <w:rFonts w:cs="Arial"/>
          <w:i/>
          <w:sz w:val="24"/>
          <w:szCs w:val="20"/>
        </w:rPr>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du lịch, lưu trú. Bên mua/bên thuê mua có trách nhiệm thanh toán số tiền mua/thuê mua Phần diện tích sàn xây dựng trong công trình xây dựng có công năng phục vụ mục đích du lịch, lưu trú cho Bên bán/bên cho thuê mua theo diện tích thực tế được đo đạc khi bàn giao Phần diện tích sàn xây dựng trong công trình xây dựng có công năng phục vụ mục đích du lịch, lưu trú; trong trường hợp diện tích sử dụng thực tế chênh lệch cao hơn hoặc thấp hơn ………% (……… phần trăm) so với diện tích ghi trong hợp đồng này thì hai bên không phải điều chỉnh lại giá bán/giá thuê mua Phần diện tích sàn xây dựng trong công trình xây dựng có công năng phục vụ mục đích du lịch, lưu trú. Nếu diện tích sử dụng thực tế chênh lệch vượt quá ……% (........ phần trăm) so với diện tích ghi trong hợp đồng này thì giá bán/giá thuê mua Phần diện tích sàn xây dựng trong công trình xây dựng có công năng phục vụ mục đích du lịch, lưu trú sẽ được điều chỉnh lại theo diện tích đo đạc thực tế khi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i/>
          <w:sz w:val="24"/>
        </w:rPr>
      </w:pPr>
      <w:r w:rsidRPr="00203C08">
        <w:rPr>
          <w:rFonts w:cs="Arial"/>
          <w:i/>
          <w:sz w:val="24"/>
          <w:szCs w:val="20"/>
        </w:rPr>
        <w:t xml:space="preserve">Trong biên bản bàn giao Phần diện tích sàn xây dựng trong công trình xây dựng có công năng phục vụ mục đích du lịch, lưu trú hoặc trong phụ lục của hợp đồng, hai bên nhất trí sẽ ghi rõ diện tích sử dụng thực tế khi bàn giao Phần diện tích sàn xây dựng trong công trình xây dựng có công năng phục vụ mục đích du lịch, lưu trú, diện tích sử dụng chênh lệch so với diện tích ghi trong hợp đồng mua bán/thuê mua đã ký (nếu có). Biên bản bàn giao Phần diện tích sàn xây </w:t>
      </w:r>
      <w:r w:rsidRPr="00203C08">
        <w:rPr>
          <w:rFonts w:cs="Arial"/>
          <w:i/>
          <w:sz w:val="24"/>
          <w:szCs w:val="20"/>
        </w:rPr>
        <w:lastRenderedPageBreak/>
        <w:t>dựng trong công trình xây dựng có công năng phục vụ mục đích du lịch, lưu trú và phụ lục của hợp đồng mua bán/thuê mua Phần diện tích sàn xây dựng trong công trình xây dựng có công năng phục vụ mục đích du lịch, lưu trú là một bộ phận không thể tách rời của hợp đồng này. Diện tích Phần diện tích sàn xây dựng trong công trình xây dựng có công năng phục vụ mục đích du lịch, lưu trú được ghi vào Giấy chứng nhận cấp cho Bên mua/bên thuê mua được xác định theo diện tích sử dụng thực tế khi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szCs w:val="20"/>
        </w:rPr>
        <w:t>c) Diện tích sàn xây dựng là: …………m</w:t>
      </w:r>
      <w:r w:rsidRPr="00203C08">
        <w:rPr>
          <w:rFonts w:cs="Arial"/>
          <w:sz w:val="24"/>
          <w:szCs w:val="20"/>
          <w:vertAlign w:val="superscript"/>
        </w:rPr>
        <w:t>2</w:t>
      </w:r>
      <w:r w:rsidRPr="00203C08">
        <w:rPr>
          <w:rFonts w:cs="Arial"/>
          <w:sz w:val="24"/>
          <w:szCs w:val="20"/>
        </w:rPr>
        <w:t>. Diện tích này được xác định theo quy định tại khoản 6 Điều 1 của hợp đồng này.</w:t>
      </w:r>
    </w:p>
    <w:p w:rsidR="000D4556" w:rsidRPr="00203C08" w:rsidRDefault="000D4556" w:rsidP="000D4556">
      <w:pPr>
        <w:spacing w:before="120" w:line="240" w:lineRule="atLeast"/>
        <w:rPr>
          <w:rFonts w:cs="Arial"/>
          <w:i/>
          <w:sz w:val="24"/>
        </w:rPr>
      </w:pPr>
      <w:r w:rsidRPr="00203C08">
        <w:rPr>
          <w:rFonts w:cs="Arial"/>
          <w:sz w:val="24"/>
          <w:szCs w:val="20"/>
        </w:rPr>
        <w:t xml:space="preserve">d) Mục đích sử dụng phần diện tích sàn xây dựng trong công trình xây dựng có công năng phục vụ mục đích du lịch, lưu trú: </w:t>
      </w:r>
      <w:r w:rsidRPr="00203C08">
        <w:rPr>
          <w:rFonts w:cs="Arial"/>
          <w:i/>
          <w:sz w:val="24"/>
          <w:szCs w:val="20"/>
        </w:rPr>
        <w:t>……… (phải ghi rõ, cụ thể theo đúng công năng sử dụng được ghi trong hồ sơ quy hoạch, thiết kế của Tòa nhà được phê duyệt theo quy định pháp luật).</w:t>
      </w:r>
    </w:p>
    <w:p w:rsidR="000D4556" w:rsidRPr="00203C08" w:rsidRDefault="000D4556" w:rsidP="000D4556">
      <w:pPr>
        <w:spacing w:before="120" w:line="240" w:lineRule="atLeast"/>
        <w:rPr>
          <w:rFonts w:cs="Arial"/>
          <w:sz w:val="24"/>
        </w:rPr>
      </w:pPr>
      <w:r w:rsidRPr="00203C08">
        <w:rPr>
          <w:rFonts w:cs="Arial"/>
          <w:sz w:val="24"/>
          <w:szCs w:val="20"/>
        </w:rPr>
        <w:t xml:space="preserve">đ) Năm hoàn thành xây dựng </w:t>
      </w:r>
      <w:r w:rsidRPr="00203C08">
        <w:rPr>
          <w:rFonts w:cs="Arial"/>
          <w:i/>
          <w:sz w:val="24"/>
          <w:szCs w:val="20"/>
        </w:rPr>
        <w:t>(ghi năm hoàn thành việc xây dựng tòa Tòa nhà)</w:t>
      </w:r>
      <w:r w:rsidRPr="00203C08">
        <w:rPr>
          <w:rFonts w:cs="Arial"/>
          <w:sz w:val="24"/>
          <w:szCs w:val="20"/>
        </w:rPr>
        <w:t>: ….……</w:t>
      </w:r>
    </w:p>
    <w:p w:rsidR="000D4556" w:rsidRPr="00203C08" w:rsidRDefault="000D4556" w:rsidP="000D4556">
      <w:pPr>
        <w:spacing w:before="120" w:line="240" w:lineRule="atLeast"/>
        <w:rPr>
          <w:rFonts w:cs="Arial"/>
          <w:i/>
          <w:sz w:val="24"/>
        </w:rPr>
      </w:pPr>
      <w:r w:rsidRPr="00203C08">
        <w:rPr>
          <w:rFonts w:cs="Arial"/>
          <w:sz w:val="24"/>
          <w:szCs w:val="20"/>
        </w:rPr>
        <w:t xml:space="preserve">e) Phần diện tích khác được mua/thuê mua cùng với căn hộ (như chỗ để xe, diện tích sàn thương mại, dịch vụ, ……………): …………… </w:t>
      </w:r>
      <w:r w:rsidRPr="00203C08">
        <w:rPr>
          <w:rFonts w:cs="Arial"/>
          <w:i/>
          <w:sz w:val="24"/>
          <w:szCs w:val="20"/>
        </w:rPr>
        <w:t>(trường hợp các bên có thỏa thuận mua bán/thuê mua các phần diện tích khác trong tòa nhà gắn với việc mua bán/thuê mua phần diện tích sàn xây dựng trong công trình xây dựng có công năng phục vụ mục đích du lịch,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 tại phụ lục của hợp đồng).</w:t>
      </w:r>
    </w:p>
    <w:p w:rsidR="000D4556" w:rsidRPr="00203C08" w:rsidRDefault="000D4556" w:rsidP="000D4556">
      <w:pPr>
        <w:spacing w:before="120" w:line="240" w:lineRule="atLeast"/>
        <w:rPr>
          <w:rFonts w:cs="Arial"/>
          <w:sz w:val="24"/>
        </w:rPr>
      </w:pPr>
      <w:r w:rsidRPr="00203C08">
        <w:rPr>
          <w:rFonts w:cs="Arial"/>
          <w:sz w:val="24"/>
          <w:szCs w:val="20"/>
        </w:rPr>
        <w:t>g) Các nội dung thỏa thuận khác (nếu có): ...…………………………</w:t>
      </w:r>
    </w:p>
    <w:p w:rsidR="000D4556" w:rsidRPr="00203C08" w:rsidRDefault="000D4556" w:rsidP="000D4556">
      <w:pPr>
        <w:spacing w:before="120" w:line="240" w:lineRule="atLeast"/>
        <w:rPr>
          <w:rFonts w:cs="Arial"/>
          <w:sz w:val="24"/>
        </w:rPr>
      </w:pPr>
      <w:r w:rsidRPr="00203C08">
        <w:rPr>
          <w:rFonts w:cs="Arial"/>
          <w:sz w:val="24"/>
          <w:szCs w:val="20"/>
        </w:rPr>
        <w:t>2. Đặc điểm về đất xây dựng Tòa nhà có phần diện tích sàn xây dựng trong công trình xây dựng có công năng phục vụ mục đích du lịch, lưu trú nêu tại khoản 1 Điều này:</w:t>
      </w:r>
    </w:p>
    <w:p w:rsidR="000D4556" w:rsidRPr="00203C08" w:rsidRDefault="000D4556" w:rsidP="000D4556">
      <w:pPr>
        <w:spacing w:before="120" w:line="240" w:lineRule="atLeast"/>
        <w:rPr>
          <w:rFonts w:cs="Arial"/>
          <w:sz w:val="24"/>
        </w:rPr>
      </w:pPr>
      <w:r w:rsidRPr="00203C08">
        <w:rPr>
          <w:rFonts w:cs="Arial"/>
          <w:sz w:val="24"/>
          <w:szCs w:val="20"/>
        </w:rPr>
        <w:t>a) Thửa đất số: …………… hoặc ô số: …………… hoặc lô số: ……………</w:t>
      </w:r>
    </w:p>
    <w:p w:rsidR="000D4556" w:rsidRPr="00203C08" w:rsidRDefault="000D4556" w:rsidP="000D4556">
      <w:pPr>
        <w:spacing w:before="120" w:line="240" w:lineRule="atLeast"/>
        <w:rPr>
          <w:rFonts w:cs="Arial"/>
          <w:sz w:val="24"/>
        </w:rPr>
      </w:pPr>
      <w:r w:rsidRPr="00203C08">
        <w:rPr>
          <w:rFonts w:cs="Arial"/>
          <w:sz w:val="24"/>
          <w:szCs w:val="20"/>
        </w:rPr>
        <w:t>b) Tờ bản đồ số: …………… do cơ quan ………………………… lập;</w:t>
      </w:r>
    </w:p>
    <w:p w:rsidR="000D4556" w:rsidRPr="00203C08" w:rsidRDefault="000D4556" w:rsidP="000D4556">
      <w:pPr>
        <w:spacing w:before="120" w:line="240" w:lineRule="atLeast"/>
        <w:rPr>
          <w:rFonts w:cs="Arial"/>
          <w:sz w:val="24"/>
        </w:rPr>
      </w:pPr>
      <w:r w:rsidRPr="00203C08">
        <w:rPr>
          <w:rFonts w:cs="Arial"/>
          <w:sz w:val="24"/>
          <w:szCs w:val="20"/>
        </w:rPr>
        <w:t>c) Diện tích đất sử dụng chung: …………m</w:t>
      </w:r>
      <w:r w:rsidRPr="00203C08">
        <w:rPr>
          <w:rFonts w:cs="Arial"/>
          <w:sz w:val="24"/>
          <w:szCs w:val="20"/>
          <w:vertAlign w:val="superscript"/>
        </w:rPr>
        <w:t>2</w:t>
      </w:r>
      <w:r w:rsidRPr="00203C08">
        <w:rPr>
          <w:rFonts w:cs="Arial"/>
          <w:sz w:val="24"/>
          <w:szCs w:val="20"/>
        </w:rPr>
        <w:t xml:space="preserve"> </w:t>
      </w:r>
      <w:r w:rsidRPr="00203C08">
        <w:rPr>
          <w:rFonts w:cs="Arial"/>
          <w:i/>
          <w:sz w:val="24"/>
          <w:szCs w:val="20"/>
        </w:rPr>
        <w:t>(diện tích đất sử dụng chung bao gồm đất trong khuôn viên thì ghi diện tích đất của toàn bộ khuôn viên Tòa nhà đó, nếu Tòa nhà không có khuôn viên thì ghi diện tích đất xây dựng Tòa nhà đó)</w:t>
      </w:r>
      <w:r w:rsidRPr="00203C08">
        <w:rPr>
          <w:rFonts w:cs="Arial"/>
          <w:sz w:val="24"/>
          <w:szCs w:val="20"/>
        </w:rPr>
        <w:t>.</w:t>
      </w:r>
    </w:p>
    <w:p w:rsidR="000D4556" w:rsidRPr="00203C08" w:rsidRDefault="000D4556" w:rsidP="000D4556">
      <w:pPr>
        <w:spacing w:before="120" w:line="240" w:lineRule="atLeast"/>
        <w:rPr>
          <w:rFonts w:cs="Arial"/>
          <w:sz w:val="24"/>
        </w:rPr>
      </w:pPr>
      <w:r w:rsidRPr="00203C08">
        <w:rPr>
          <w:rFonts w:cs="Arial"/>
          <w:sz w:val="24"/>
          <w:szCs w:val="20"/>
        </w:rPr>
        <w:t>d) Các nội dung thỏa thuận khác (nếu có): ………………………………………</w:t>
      </w:r>
    </w:p>
    <w:p w:rsidR="000D4556" w:rsidRPr="00203C08" w:rsidRDefault="000D4556" w:rsidP="000D4556">
      <w:pPr>
        <w:spacing w:before="120" w:line="240" w:lineRule="atLeast"/>
        <w:rPr>
          <w:rFonts w:cs="Arial"/>
          <w:sz w:val="24"/>
        </w:rPr>
      </w:pPr>
      <w:r w:rsidRPr="00203C08">
        <w:rPr>
          <w:rFonts w:cs="Arial"/>
          <w:sz w:val="24"/>
          <w:szCs w:val="20"/>
        </w:rPr>
        <w:t>3. Giấy tờ pháp lý của phần diện tích sàn xây dựng trong công trình xây dựng có công năng phục vụ mục đích du lịch, lưu trú: Bên bán/bên cho thuê mua cung cấp cho Bên mua/bên thuê mua các thông tin, bản sao giấy tờ sau đây:</w:t>
      </w:r>
    </w:p>
    <w:p w:rsidR="000D4556" w:rsidRPr="00203C08" w:rsidRDefault="000D4556" w:rsidP="000D4556">
      <w:pPr>
        <w:tabs>
          <w:tab w:val="left" w:leader="dot" w:pos="7560"/>
        </w:tabs>
        <w:spacing w:before="120" w:line="240" w:lineRule="atLeast"/>
        <w:rPr>
          <w:rFonts w:cs="Arial"/>
          <w:sz w:val="24"/>
        </w:rPr>
      </w:pPr>
      <w:r w:rsidRPr="00203C08">
        <w:rPr>
          <w:rFonts w:cs="Arial"/>
          <w:sz w:val="24"/>
          <w:szCs w:val="20"/>
        </w:rPr>
        <w:t xml:space="preserve">- Hồ sơ, giấy tờ về đất đai: Quyết định giao đất, cho thuê đất hoặc Giấy chứng nhận quyền sử dụng đất của dự án, </w:t>
      </w:r>
      <w:r w:rsidRPr="00203C08">
        <w:rPr>
          <w:rFonts w:cs="Arial"/>
          <w:sz w:val="24"/>
          <w:szCs w:val="20"/>
        </w:rPr>
        <w:tab/>
      </w:r>
    </w:p>
    <w:p w:rsidR="000D4556" w:rsidRPr="00203C08" w:rsidRDefault="000D4556" w:rsidP="000D4556">
      <w:pPr>
        <w:tabs>
          <w:tab w:val="left" w:leader="dot" w:pos="7560"/>
        </w:tabs>
        <w:spacing w:before="120" w:line="240" w:lineRule="atLeast"/>
        <w:rPr>
          <w:rFonts w:cs="Arial"/>
          <w:sz w:val="24"/>
        </w:rPr>
      </w:pPr>
      <w:r w:rsidRPr="00203C08">
        <w:rPr>
          <w:rFonts w:cs="Arial"/>
          <w:sz w:val="24"/>
          <w:szCs w:val="20"/>
        </w:rPr>
        <w:t xml:space="preserve">- Hồ sơ, giấy tờ về xây dựng: </w:t>
      </w:r>
      <w:r w:rsidRPr="00203C08">
        <w:rPr>
          <w:rFonts w:cs="Arial"/>
          <w:sz w:val="24"/>
          <w:szCs w:val="20"/>
        </w:rPr>
        <w:tab/>
      </w:r>
    </w:p>
    <w:p w:rsidR="000D4556" w:rsidRPr="00203C08" w:rsidRDefault="000D4556" w:rsidP="000D4556">
      <w:pPr>
        <w:tabs>
          <w:tab w:val="left" w:leader="dot" w:pos="7560"/>
        </w:tabs>
        <w:spacing w:before="120" w:line="240" w:lineRule="atLeast"/>
        <w:rPr>
          <w:rFonts w:cs="Arial"/>
          <w:sz w:val="24"/>
        </w:rPr>
      </w:pPr>
      <w:r w:rsidRPr="00203C08">
        <w:rPr>
          <w:rFonts w:cs="Arial"/>
          <w:sz w:val="24"/>
          <w:szCs w:val="20"/>
        </w:rPr>
        <w:t xml:space="preserve">- Hồ sơ, giấy tờ về đầu tư dự án: </w:t>
      </w:r>
      <w:r w:rsidRPr="00203C08">
        <w:rPr>
          <w:rFonts w:cs="Arial"/>
          <w:sz w:val="24"/>
          <w:szCs w:val="20"/>
        </w:rPr>
        <w:tab/>
      </w:r>
    </w:p>
    <w:p w:rsidR="000D4556" w:rsidRPr="00203C08" w:rsidRDefault="000D4556" w:rsidP="000D4556">
      <w:pPr>
        <w:tabs>
          <w:tab w:val="left" w:leader="dot" w:pos="7560"/>
        </w:tabs>
        <w:spacing w:before="120" w:line="240" w:lineRule="atLeast"/>
        <w:rPr>
          <w:rFonts w:cs="Arial"/>
          <w:sz w:val="24"/>
        </w:rPr>
      </w:pPr>
      <w:r w:rsidRPr="00203C08">
        <w:rPr>
          <w:rFonts w:cs="Arial"/>
          <w:sz w:val="24"/>
          <w:szCs w:val="20"/>
        </w:rPr>
        <w:t xml:space="preserve">- Các thông tin khác: </w:t>
      </w:r>
      <w:r w:rsidRPr="00203C08">
        <w:rPr>
          <w:rFonts w:cs="Arial"/>
          <w:sz w:val="24"/>
          <w:szCs w:val="20"/>
        </w:rPr>
        <w:tab/>
      </w:r>
    </w:p>
    <w:p w:rsidR="000D4556" w:rsidRPr="00203C08" w:rsidRDefault="000D4556" w:rsidP="000D4556">
      <w:pPr>
        <w:spacing w:before="120" w:line="240" w:lineRule="atLeast"/>
        <w:rPr>
          <w:rFonts w:cs="Arial"/>
          <w:sz w:val="24"/>
        </w:rPr>
      </w:pPr>
      <w:r w:rsidRPr="00203C08">
        <w:rPr>
          <w:rFonts w:cs="Arial"/>
          <w:sz w:val="24"/>
          <w:szCs w:val="20"/>
        </w:rPr>
        <w:t xml:space="preserve">4. Thực trạng các công trình hạ tầng, dịch vụ liên quan đến phần diện tích sàn xây dựng trong công trình xây dựng có công năng phục vụ mục đích du lịch, lưu trú: ………………………… </w:t>
      </w:r>
      <w:r w:rsidRPr="00203C08">
        <w:rPr>
          <w:rFonts w:cs="Arial"/>
          <w:i/>
          <w:sz w:val="24"/>
          <w:szCs w:val="20"/>
        </w:rPr>
        <w:lastRenderedPageBreak/>
        <w:t>(Ghi thông tin về việc hoàn thành xây dựng các hạng mục hạ tầng kỹ thuật, hạ tầng xã hội theo dự án được phê duyệt).</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5. Các hạn chế về quyền sở hữu, quyền sử dụng phần diện tích sàn xây dựng trong công trình xây dựng có công năng phục vụ mục đích du lịch, lưu trú (nếu có):</w:t>
      </w:r>
      <w:r w:rsidRPr="00203C08">
        <w:rPr>
          <w:rFonts w:cs="Arial"/>
          <w:sz w:val="24"/>
          <w:szCs w:val="20"/>
        </w:rPr>
        <w:tab/>
      </w:r>
    </w:p>
    <w:p w:rsidR="000D4556" w:rsidRPr="00203C08" w:rsidRDefault="000D4556" w:rsidP="000D4556">
      <w:pPr>
        <w:spacing w:before="120" w:line="240" w:lineRule="atLeast"/>
        <w:rPr>
          <w:rFonts w:cs="Arial"/>
          <w:sz w:val="24"/>
        </w:rPr>
      </w:pPr>
      <w:r w:rsidRPr="00203C08">
        <w:rPr>
          <w:rFonts w:cs="Arial"/>
          <w:sz w:val="24"/>
          <w:szCs w:val="20"/>
        </w:rPr>
        <w:t>6. Các thông tin khác (nếu có) .........................................................................................</w:t>
      </w:r>
    </w:p>
    <w:p w:rsidR="000D4556" w:rsidRPr="00203C08" w:rsidRDefault="000D4556" w:rsidP="000D4556">
      <w:pPr>
        <w:spacing w:before="120" w:line="240" w:lineRule="atLeast"/>
        <w:rPr>
          <w:rFonts w:cs="Arial"/>
          <w:b/>
          <w:sz w:val="24"/>
        </w:rPr>
      </w:pPr>
      <w:r w:rsidRPr="00203C08">
        <w:rPr>
          <w:rFonts w:cs="Arial"/>
          <w:b/>
          <w:sz w:val="24"/>
          <w:szCs w:val="20"/>
        </w:rPr>
        <w:t>Điều 3. Giá bán/giá thuê mua phần diện tích sàn xây dựng trong công trình xây dựng có công năng phục vụ mục đích du lịch, lưu trú, kinh phí bảo trì, phương thức và thời hạn thanh toán</w:t>
      </w:r>
    </w:p>
    <w:p w:rsidR="000D4556" w:rsidRPr="00203C08" w:rsidRDefault="000D4556" w:rsidP="000D4556">
      <w:pPr>
        <w:spacing w:before="120" w:line="240" w:lineRule="atLeast"/>
        <w:rPr>
          <w:rFonts w:cs="Arial"/>
          <w:sz w:val="24"/>
        </w:rPr>
      </w:pPr>
      <w:r w:rsidRPr="00203C08">
        <w:rPr>
          <w:rFonts w:cs="Arial"/>
          <w:sz w:val="24"/>
          <w:szCs w:val="20"/>
        </w:rPr>
        <w:t>1. Giá bán/giá thuê mua:</w:t>
      </w:r>
    </w:p>
    <w:p w:rsidR="000D4556" w:rsidRPr="00203C08" w:rsidRDefault="000D4556" w:rsidP="000D4556">
      <w:pPr>
        <w:spacing w:before="120" w:line="240" w:lineRule="atLeast"/>
        <w:rPr>
          <w:rFonts w:cs="Arial"/>
          <w:sz w:val="24"/>
        </w:rPr>
      </w:pPr>
      <w:r w:rsidRPr="00203C08">
        <w:rPr>
          <w:rFonts w:cs="Arial"/>
          <w:sz w:val="24"/>
          <w:szCs w:val="20"/>
        </w:rPr>
        <w:t>a) Giá bán/giá thuê mua phần diện tích sàn xây dựng trong công trình xây dựng có công năng phục vụ mục đích du lịch, lưu trú được tính theo công thức lấy đơn giá 01 m</w:t>
      </w:r>
      <w:r w:rsidRPr="00203C08">
        <w:rPr>
          <w:rFonts w:cs="Arial"/>
          <w:sz w:val="24"/>
          <w:szCs w:val="20"/>
          <w:vertAlign w:val="superscript"/>
        </w:rPr>
        <w:t>2</w:t>
      </w:r>
      <w:r w:rsidRPr="00203C08">
        <w:rPr>
          <w:rFonts w:cs="Arial"/>
          <w:sz w:val="24"/>
          <w:szCs w:val="20"/>
        </w:rPr>
        <w:t xml:space="preserve"> diện tích sử dụng phần diện tích sàn xây dựng trong công trình xây dựng có công năng phục vụ mục đích du lịch, lưu trú (x) với tổng diện tích sử dụng Phần diện tích sàn xây dựng trong công trình xây dựng có công năng phục vụ mục đích du lịch, lưu trú mua bán/thuê mua; cụ thể là: ……………m</w:t>
      </w:r>
      <w:r w:rsidRPr="00203C08">
        <w:rPr>
          <w:rFonts w:cs="Arial"/>
          <w:sz w:val="24"/>
          <w:szCs w:val="20"/>
          <w:vertAlign w:val="superscript"/>
        </w:rPr>
        <w:t>2</w:t>
      </w:r>
      <w:r w:rsidRPr="00203C08">
        <w:rPr>
          <w:rFonts w:cs="Arial"/>
          <w:sz w:val="24"/>
          <w:szCs w:val="20"/>
        </w:rPr>
        <w:t xml:space="preserve"> sử dụng (x) ……………  đồng/01 m</w:t>
      </w:r>
      <w:r w:rsidRPr="00203C08">
        <w:rPr>
          <w:rFonts w:cs="Arial"/>
          <w:sz w:val="24"/>
          <w:szCs w:val="20"/>
          <w:vertAlign w:val="superscript"/>
        </w:rPr>
        <w:t>2</w:t>
      </w:r>
      <w:r w:rsidRPr="00203C08">
        <w:rPr>
          <w:rFonts w:cs="Arial"/>
          <w:sz w:val="24"/>
          <w:szCs w:val="20"/>
        </w:rPr>
        <w:t xml:space="preserve"> sử dụng = …………… đồng.</w:t>
      </w:r>
    </w:p>
    <w:p w:rsidR="000D4556" w:rsidRPr="00203C08" w:rsidRDefault="000D4556" w:rsidP="000D4556">
      <w:pPr>
        <w:spacing w:before="120" w:line="240" w:lineRule="atLeast"/>
        <w:rPr>
          <w:rFonts w:cs="Arial"/>
          <w:sz w:val="24"/>
        </w:rPr>
      </w:pPr>
      <w:r w:rsidRPr="00203C08">
        <w:rPr>
          <w:rFonts w:cs="Arial"/>
          <w:sz w:val="24"/>
          <w:szCs w:val="20"/>
        </w:rPr>
        <w:t>(Bằng chữ: …………………………………………………………………).</w:t>
      </w:r>
    </w:p>
    <w:p w:rsidR="000D4556" w:rsidRPr="00203C08" w:rsidRDefault="000D4556" w:rsidP="000D4556">
      <w:pPr>
        <w:spacing w:before="120" w:line="240" w:lineRule="atLeast"/>
        <w:rPr>
          <w:rFonts w:cs="Arial"/>
          <w:sz w:val="24"/>
        </w:rPr>
      </w:pPr>
      <w:r w:rsidRPr="00203C08">
        <w:rPr>
          <w:rFonts w:cs="Arial"/>
          <w:sz w:val="24"/>
          <w:szCs w:val="20"/>
        </w:rPr>
        <w:t>Giá bán/giá thuê mua phần diện tích sàn xây dựng trong công trình xây dựng có công năng phục vụ mục đích du lịch, lưu trú quy định tại điểm này đã bao gồm giá trị quyền sử dụng đất, tiền sử dụng đất, thuế giá trị gia tăng và kinh phí bảo trì phần sở hữu chung của Tòa nhà, trong đó:</w:t>
      </w:r>
    </w:p>
    <w:p w:rsidR="000D4556" w:rsidRPr="00203C08" w:rsidRDefault="000D4556" w:rsidP="000D4556">
      <w:pPr>
        <w:spacing w:before="120" w:line="240" w:lineRule="atLeast"/>
        <w:rPr>
          <w:rFonts w:cs="Arial"/>
          <w:sz w:val="24"/>
        </w:rPr>
      </w:pPr>
      <w:r w:rsidRPr="00203C08">
        <w:rPr>
          <w:rFonts w:cs="Arial"/>
          <w:sz w:val="24"/>
          <w:szCs w:val="20"/>
        </w:rPr>
        <w:t>- Giá bán/giá thuê mua (đã bao gồm giá trị quyền sử dụng đất, tiền sử dụng đất) là: …………… đồng. (Bằng chữ ……………………………………………………)</w:t>
      </w:r>
    </w:p>
    <w:p w:rsidR="000D4556" w:rsidRPr="00203C08" w:rsidRDefault="000D4556" w:rsidP="000D4556">
      <w:pPr>
        <w:spacing w:before="120" w:line="240" w:lineRule="atLeast"/>
        <w:rPr>
          <w:rFonts w:cs="Arial"/>
          <w:sz w:val="24"/>
        </w:rPr>
      </w:pPr>
      <w:r w:rsidRPr="00203C08">
        <w:rPr>
          <w:rFonts w:cs="Arial"/>
          <w:sz w:val="24"/>
          <w:szCs w:val="20"/>
        </w:rPr>
        <w:t>- Thuế giá trị gia tăng: …………… đồng; khoản thuế này không tính trên tiền sử dụng đất nộp cho Nhà nước theo quy định của pháp luật. (Bằng chữ …………………………)</w:t>
      </w:r>
    </w:p>
    <w:p w:rsidR="000D4556" w:rsidRPr="00203C08" w:rsidRDefault="000D4556" w:rsidP="000D4556">
      <w:pPr>
        <w:spacing w:before="120" w:line="240" w:lineRule="atLeast"/>
        <w:rPr>
          <w:rFonts w:cs="Arial"/>
          <w:i/>
          <w:sz w:val="24"/>
        </w:rPr>
      </w:pPr>
      <w:r w:rsidRPr="00203C08">
        <w:rPr>
          <w:rFonts w:cs="Arial"/>
          <w:sz w:val="24"/>
          <w:szCs w:val="20"/>
        </w:rPr>
        <w:t xml:space="preserve">- Kinh phí bảo trì phần sở hữu chung của Tòa nhà: Nếu Tòa nhà là nhà chung cư có căn hộ chung cư được thiết kế và xây dựng trong đó thì kinh phí bảo trì phần sở hữu chung của Tòa nhà bằng 2% giá bán/giá thuê mua Phần diện tích sàn xây dựng trong công trình xây dựng có công năng phục vụ mục đích du lịch, lưu trú (kinh phí này được tính trước thuế) là: …………… đồng </w:t>
      </w:r>
      <w:r w:rsidRPr="00203C08">
        <w:rPr>
          <w:rFonts w:cs="Arial"/>
          <w:i/>
          <w:sz w:val="24"/>
          <w:szCs w:val="20"/>
        </w:rPr>
        <w:t>(trường hợp tòa nhà không phải là nhà chung cư thì các bên thỏa thuận về mức kinh phí bảo trì tòa nhà phải đóng).</w:t>
      </w:r>
    </w:p>
    <w:p w:rsidR="000D4556" w:rsidRPr="00203C08" w:rsidRDefault="000D4556" w:rsidP="000D4556">
      <w:pPr>
        <w:spacing w:before="120" w:line="240" w:lineRule="atLeast"/>
        <w:rPr>
          <w:rFonts w:cs="Arial"/>
          <w:sz w:val="24"/>
        </w:rPr>
      </w:pPr>
      <w:r w:rsidRPr="00203C08">
        <w:rPr>
          <w:rFonts w:cs="Arial"/>
          <w:sz w:val="24"/>
          <w:szCs w:val="20"/>
        </w:rPr>
        <w:t>b) Giá bán/giá thuê mua phần diện tích sàn xây dựng trong công trình xây dựng có công năng phục vụ mục đích du lịch, lưu trú quy định tại điểm a khoản này không bao gồm các khoản sau:</w:t>
      </w:r>
    </w:p>
    <w:p w:rsidR="000D4556" w:rsidRPr="00203C08" w:rsidRDefault="000D4556" w:rsidP="000D4556">
      <w:pPr>
        <w:spacing w:before="120" w:line="240" w:lineRule="atLeast"/>
        <w:rPr>
          <w:rFonts w:cs="Arial"/>
          <w:sz w:val="24"/>
        </w:rPr>
      </w:pPr>
      <w:r w:rsidRPr="00203C08">
        <w:rPr>
          <w:rFonts w:cs="Arial"/>
          <w:sz w:val="24"/>
          <w:szCs w:val="20"/>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0D4556" w:rsidRPr="00203C08" w:rsidRDefault="000D4556" w:rsidP="000D4556">
      <w:pPr>
        <w:spacing w:before="120" w:line="240" w:lineRule="atLeast"/>
        <w:rPr>
          <w:rFonts w:cs="Arial"/>
          <w:sz w:val="24"/>
        </w:rPr>
      </w:pPr>
      <w:r w:rsidRPr="00203C08">
        <w:rPr>
          <w:rFonts w:cs="Arial"/>
          <w:sz w:val="24"/>
          <w:szCs w:val="20"/>
        </w:rPr>
        <w:t>- Chi phí kết nối, lắp đặt các thiết bị và sử dụng các dịch vụ cho phần diện tích sàn xây dựng trong công trình xây dựng có công năng phục vụ mục đích du lịch, lưu trú gồm: dịch vụ cung cấp gas, dịch vụ bưu chính, viễn thông, truyền hình và các dịch vụ khác mà Bên mua/bên thuê mua sử dụng cho riêng phần diện tích sàn xây dựng trong công trình xây dựng có công năng phục vụ mục đích du lịch, lưu trú. Các chi phí này Bên mua/bên thuê mua thanh toán trực tiếp cho đơn vị cung ứng dịch vụ;</w:t>
      </w:r>
    </w:p>
    <w:p w:rsidR="000D4556" w:rsidRPr="00203C08" w:rsidRDefault="000D4556" w:rsidP="000D4556">
      <w:pPr>
        <w:spacing w:before="120" w:line="240" w:lineRule="atLeast"/>
        <w:rPr>
          <w:rFonts w:cs="Arial"/>
          <w:sz w:val="24"/>
        </w:rPr>
      </w:pPr>
      <w:r w:rsidRPr="00203C08">
        <w:rPr>
          <w:rFonts w:cs="Arial"/>
          <w:sz w:val="24"/>
          <w:szCs w:val="20"/>
        </w:rPr>
        <w:lastRenderedPageBreak/>
        <w:t>- Kinh phí quản lý vận hành Tòa nhà hàng tháng. Kể từ ngày bàn giao phần diện tích sàn xây dựng trong công trình xây dựng có công năng phục vụ mục đích du lịch, lưu trú cho Bên mua/bên thuê mua theo thỏa thuận tại Điều 8 của hợp đồng này, Bên mua/bên thuê mua có trách nhiệm thanh toán kinh phí quản lý vận hành Tòa nhà theo thỏa thuận tại hợp đồng này;</w:t>
      </w:r>
    </w:p>
    <w:p w:rsidR="000D4556" w:rsidRPr="00203C08" w:rsidRDefault="000D4556" w:rsidP="000D4556">
      <w:pPr>
        <w:spacing w:before="120" w:line="240" w:lineRule="atLeast"/>
        <w:rPr>
          <w:rFonts w:cs="Arial"/>
          <w:sz w:val="24"/>
        </w:rPr>
      </w:pPr>
      <w:r w:rsidRPr="00203C08">
        <w:rPr>
          <w:rFonts w:cs="Arial"/>
          <w:sz w:val="24"/>
          <w:szCs w:val="20"/>
        </w:rPr>
        <w:t>- Các chi phí khác do hai bên thỏa thuận (nếu có) …………………………</w:t>
      </w:r>
    </w:p>
    <w:p w:rsidR="000D4556" w:rsidRPr="00203C08" w:rsidRDefault="000D4556" w:rsidP="000D4556">
      <w:pPr>
        <w:spacing w:before="120" w:line="240" w:lineRule="atLeast"/>
        <w:rPr>
          <w:rFonts w:cs="Arial"/>
          <w:sz w:val="24"/>
        </w:rPr>
      </w:pPr>
      <w:r w:rsidRPr="00203C08">
        <w:rPr>
          <w:rFonts w:cs="Arial"/>
          <w:sz w:val="24"/>
          <w:szCs w:val="20"/>
        </w:rPr>
        <w:t>c) Hai bên thống nhất kể từ ngày bàn giao phần diện tích sàn xây dựng trong công trình xây dựng có công năng phục vụ mục đích du lịch, lưu trú và trong suốt thời hạn sở hữu, sử dụng Phần diện tích sàn xây dựng trong công trình xây dựng có công năng phục vụ mục đích du lịch,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0D4556" w:rsidRPr="00203C08" w:rsidRDefault="000D4556" w:rsidP="000D4556">
      <w:pPr>
        <w:spacing w:before="120" w:line="240" w:lineRule="atLeast"/>
        <w:rPr>
          <w:rFonts w:cs="Arial"/>
          <w:sz w:val="24"/>
        </w:rPr>
      </w:pPr>
      <w:r w:rsidRPr="00203C08">
        <w:rPr>
          <w:rFonts w:cs="Arial"/>
          <w:sz w:val="24"/>
          <w:szCs w:val="20"/>
        </w:rPr>
        <w:t>d) Các nội dung thỏa thuận khác (nếu có): ..........................................................................</w:t>
      </w:r>
    </w:p>
    <w:p w:rsidR="000D4556" w:rsidRPr="00203C08" w:rsidRDefault="000D4556" w:rsidP="000D4556">
      <w:pPr>
        <w:spacing w:before="120" w:line="240" w:lineRule="atLeast"/>
        <w:rPr>
          <w:rFonts w:cs="Arial"/>
          <w:sz w:val="24"/>
        </w:rPr>
      </w:pPr>
      <w:r w:rsidRPr="00203C08">
        <w:rPr>
          <w:rFonts w:cs="Arial"/>
          <w:sz w:val="24"/>
          <w:szCs w:val="20"/>
        </w:rPr>
        <w:t>2. Phương thức thanh toán: thanh toán bằng tiền Việt Nam, thông qua ngân hàng hoặc hình thức khác theo quy định pháp luật.</w:t>
      </w:r>
    </w:p>
    <w:p w:rsidR="000D4556" w:rsidRPr="00203C08" w:rsidRDefault="000D4556" w:rsidP="000D4556">
      <w:pPr>
        <w:spacing w:before="120" w:line="240" w:lineRule="atLeast"/>
        <w:rPr>
          <w:rFonts w:cs="Arial"/>
          <w:sz w:val="24"/>
        </w:rPr>
      </w:pPr>
      <w:r w:rsidRPr="00203C08">
        <w:rPr>
          <w:rFonts w:cs="Arial"/>
          <w:sz w:val="24"/>
          <w:szCs w:val="20"/>
        </w:rPr>
        <w:t>3. Thời hạn thanh toán:</w:t>
      </w:r>
    </w:p>
    <w:p w:rsidR="000D4556" w:rsidRPr="00203C08" w:rsidRDefault="000D4556" w:rsidP="000D4556">
      <w:pPr>
        <w:spacing w:before="120" w:line="240" w:lineRule="atLeast"/>
        <w:rPr>
          <w:rFonts w:cs="Arial"/>
          <w:i/>
          <w:sz w:val="24"/>
        </w:rPr>
      </w:pPr>
      <w:r w:rsidRPr="00203C08">
        <w:rPr>
          <w:rFonts w:cs="Arial"/>
          <w:sz w:val="24"/>
          <w:szCs w:val="20"/>
        </w:rPr>
        <w:t xml:space="preserve">a) Thời hạn thanh toán tiền mua/thuê mua phần diện tích sàn xây dựng trong công trình xây dựng có công năng phục vụ mục đích du lịch, lưu trú (không bao gồm kinh phí bảo trì phần sở hữu chung ……………%): ……………………. </w:t>
      </w:r>
      <w:r w:rsidRPr="00203C08">
        <w:rPr>
          <w:rFonts w:cs="Arial"/>
          <w:i/>
          <w:sz w:val="24"/>
          <w:szCs w:val="20"/>
        </w:rPr>
        <w:t xml:space="preserve">(Các bên thỏa thuận cụ thể tiến độ thanh toán tiền mua/thuê mua phần diện tích sàn xây dựng trong công trình xây dựng có công năng phục vụ mục đích du lịch, lưu trú, kể cả thời hạn thanh toán trong trường hợp có chênh lệch về diện tích sử dụng thực tế khi bàn giao phần diện tích sàn xây dựng trong công trình xây dựng có công năng phục vụ mục đích du lịch, lưu trú, nhưng việc thanh toán trước khi bàn giao phần diện tích sàn xây dựng trong công trình xây dựng có công năng phục vụ mục đích du lịch, lưu trú phải theo đúng quy định của </w:t>
      </w:r>
      <w:bookmarkStart w:id="8" w:name="tvpllink_xvirsrimdr_42"/>
      <w:r w:rsidRPr="00203C08">
        <w:rPr>
          <w:rFonts w:cs="Arial"/>
          <w:i/>
          <w:sz w:val="24"/>
          <w:szCs w:val="20"/>
        </w:rPr>
        <w:t>Luật Kinh doanh bất động sản</w:t>
      </w:r>
      <w:bookmarkEnd w:id="8"/>
      <w:r w:rsidRPr="00203C08">
        <w:rPr>
          <w:rFonts w:cs="Arial"/>
          <w:i/>
          <w:sz w:val="24"/>
          <w:szCs w:val="20"/>
        </w:rPr>
        <w:t xml:space="preserve">, </w:t>
      </w:r>
      <w:bookmarkStart w:id="9" w:name="tvpllink_niujhbwmju_7"/>
      <w:r w:rsidRPr="00203C08">
        <w:rPr>
          <w:rFonts w:cs="Arial"/>
          <w:i/>
          <w:sz w:val="24"/>
          <w:szCs w:val="20"/>
        </w:rPr>
        <w:t>Luật Nhà ở</w:t>
      </w:r>
      <w:bookmarkEnd w:id="9"/>
      <w:r w:rsidRPr="00203C08">
        <w:rPr>
          <w:rFonts w:cs="Arial"/>
          <w:i/>
          <w:sz w:val="24"/>
          <w:szCs w:val="20"/>
        </w:rPr>
        <w:t>, ……………).</w:t>
      </w:r>
    </w:p>
    <w:p w:rsidR="000D4556" w:rsidRPr="00203C08" w:rsidRDefault="000D4556" w:rsidP="000D4556">
      <w:pPr>
        <w:spacing w:before="120" w:line="240" w:lineRule="atLeast"/>
        <w:rPr>
          <w:rFonts w:cs="Arial"/>
          <w:sz w:val="24"/>
        </w:rPr>
      </w:pPr>
      <w:r w:rsidRPr="00203C08">
        <w:rPr>
          <w:rFonts w:cs="Arial"/>
          <w:sz w:val="24"/>
          <w:szCs w:val="20"/>
        </w:rPr>
        <w:t xml:space="preserve">Việc mua bán/thuê mua phần diện tích sàn xây dựng trong công trình xây dựng có công năng phục vụ mục đích du lịch, lưu trú hình thành trong tương lai theo phương thức thanh toán nhiều lần thì phải thực hiện theo quy định tại Điều 25 của </w:t>
      </w:r>
      <w:bookmarkStart w:id="10" w:name="tvpllink_xvirsrimdr_43"/>
      <w:r w:rsidRPr="00203C08">
        <w:rPr>
          <w:rFonts w:cs="Arial"/>
          <w:sz w:val="24"/>
          <w:szCs w:val="20"/>
        </w:rPr>
        <w:t>Luật Kinh doanh bất động sản năm 2023</w:t>
      </w:r>
      <w:bookmarkEnd w:id="10"/>
      <w:r w:rsidRPr="00203C08">
        <w:rPr>
          <w:rFonts w:cs="Arial"/>
          <w:sz w:val="24"/>
          <w:szCs w:val="20"/>
        </w:rPr>
        <w:t xml:space="preserve"> </w:t>
      </w:r>
      <w:r w:rsidRPr="00203C08">
        <w:rPr>
          <w:rFonts w:cs="Arial"/>
          <w:i/>
          <w:sz w:val="24"/>
          <w:szCs w:val="20"/>
        </w:rPr>
        <w:t xml:space="preserve">(Việc thanh toán trong mua bán,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phần diện tích sàn xây dựng trong công trình xây dựng cho bên mua; trường hợp bên bán là tổ chức kinh tế có vốn đầu tư nước ngoài quy định tại khoản 4 Điều 10 của </w:t>
      </w:r>
      <w:bookmarkStart w:id="11" w:name="tvpllink_xvirsrimdr_44"/>
      <w:r w:rsidRPr="00203C08">
        <w:rPr>
          <w:rFonts w:cs="Arial"/>
          <w:i/>
          <w:sz w:val="24"/>
          <w:szCs w:val="20"/>
        </w:rPr>
        <w:t>Luật Kinh doanh bất động sản năm 2023</w:t>
      </w:r>
      <w:bookmarkEnd w:id="11"/>
      <w:r w:rsidRPr="00203C08">
        <w:rPr>
          <w:rFonts w:cs="Arial"/>
          <w:i/>
          <w:sz w:val="24"/>
          <w:szCs w:val="20"/>
        </w:rPr>
        <w:t xml:space="preserve"> thì tổng số không quá 50% giá trị hợp đồng.</w:t>
      </w:r>
    </w:p>
    <w:p w:rsidR="000D4556" w:rsidRPr="00203C08" w:rsidRDefault="000D4556" w:rsidP="000D4556">
      <w:pPr>
        <w:spacing w:before="120" w:line="240" w:lineRule="atLeast"/>
        <w:rPr>
          <w:rFonts w:cs="Arial"/>
          <w:i/>
          <w:sz w:val="24"/>
        </w:rPr>
      </w:pPr>
      <w:r w:rsidRPr="00203C08">
        <w:rPr>
          <w:rFonts w:cs="Arial"/>
          <w:i/>
          <w:sz w:val="24"/>
          <w:szCs w:val="20"/>
        </w:rPr>
        <w:t>Việc thanh toán trong thuê mua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0D4556" w:rsidRPr="00203C08" w:rsidRDefault="000D4556" w:rsidP="000D4556">
      <w:pPr>
        <w:spacing w:before="120" w:line="240" w:lineRule="atLeast"/>
        <w:rPr>
          <w:rFonts w:cs="Arial"/>
          <w:i/>
          <w:sz w:val="24"/>
        </w:rPr>
      </w:pPr>
      <w:r w:rsidRPr="00203C08">
        <w:rPr>
          <w:rFonts w:cs="Arial"/>
          <w:i/>
          <w:sz w:val="24"/>
          <w:szCs w:val="20"/>
        </w:rPr>
        <w:lastRenderedPageBreak/>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0D4556" w:rsidRPr="00203C08" w:rsidRDefault="000D4556" w:rsidP="000D4556">
      <w:pPr>
        <w:spacing w:before="120" w:line="240" w:lineRule="atLeast"/>
        <w:rPr>
          <w:rFonts w:cs="Arial"/>
          <w:sz w:val="24"/>
        </w:rPr>
      </w:pPr>
      <w:r w:rsidRPr="00203C08">
        <w:rPr>
          <w:rFonts w:cs="Arial"/>
          <w:sz w:val="24"/>
          <w:szCs w:val="20"/>
        </w:rPr>
        <w:t>b) Thời hạn thanh toán kinh phí bảo trì phần sở hữu chung tương đương …………% giá bán/giá thuê mua phần diện tích sàn xây dựng trong công trình xây dựng có công năng phục vụ mục đích du lịch, lưu trú: …………..…………..</w:t>
      </w:r>
    </w:p>
    <w:p w:rsidR="000D4556" w:rsidRPr="00203C08" w:rsidRDefault="000D4556" w:rsidP="000D4556">
      <w:pPr>
        <w:spacing w:before="120" w:line="240" w:lineRule="atLeast"/>
        <w:rPr>
          <w:rFonts w:cs="Arial"/>
          <w:i/>
          <w:sz w:val="24"/>
        </w:rPr>
      </w:pPr>
      <w:r w:rsidRPr="00203C08">
        <w:rPr>
          <w:rFonts w:cs="Arial"/>
          <w:i/>
          <w:sz w:val="24"/>
          <w:szCs w:val="20"/>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0D4556" w:rsidRPr="00203C08" w:rsidRDefault="000D4556" w:rsidP="000D4556">
      <w:pPr>
        <w:spacing w:before="120" w:line="240" w:lineRule="atLeast"/>
        <w:rPr>
          <w:rFonts w:cs="Arial"/>
          <w:sz w:val="24"/>
        </w:rPr>
      </w:pPr>
      <w:r w:rsidRPr="00203C08">
        <w:rPr>
          <w:rFonts w:cs="Arial"/>
          <w:sz w:val="24"/>
          <w:szCs w:val="20"/>
        </w:rPr>
        <w:t>c) Các nội dung thỏa thuận khác (nếu có): …………..…………..…………..</w:t>
      </w:r>
    </w:p>
    <w:p w:rsidR="000D4556" w:rsidRPr="00203C08" w:rsidRDefault="000D4556" w:rsidP="000D4556">
      <w:pPr>
        <w:spacing w:before="120" w:line="240" w:lineRule="atLeast"/>
        <w:rPr>
          <w:rFonts w:cs="Arial"/>
          <w:b/>
          <w:sz w:val="24"/>
        </w:rPr>
      </w:pPr>
      <w:r w:rsidRPr="00203C08">
        <w:rPr>
          <w:rFonts w:cs="Arial"/>
          <w:b/>
          <w:sz w:val="24"/>
          <w:szCs w:val="20"/>
        </w:rPr>
        <w:t>Điều 4. Chất lượng công trình</w:t>
      </w:r>
    </w:p>
    <w:p w:rsidR="000D4556" w:rsidRPr="00203C08" w:rsidRDefault="000D4556" w:rsidP="000D4556">
      <w:pPr>
        <w:spacing w:before="120" w:line="240" w:lineRule="atLeast"/>
        <w:rPr>
          <w:rFonts w:cs="Arial"/>
          <w:sz w:val="24"/>
        </w:rPr>
      </w:pPr>
      <w:r w:rsidRPr="00203C08">
        <w:rPr>
          <w:rFonts w:cs="Arial"/>
          <w:sz w:val="24"/>
          <w:szCs w:val="20"/>
        </w:rPr>
        <w:t>1. Bên bán/bên cho thuê mua cam kết bảo đảm chất lượng công trình Tòa nhà, trong đó có phần diện tích sàn xây dựng trong công trình xây dựng có công năng phục vụ mục đích du lịch, lưu trú nêu tại Điều 2 hợp đồng này theo đúng thiết kế đã được phê duyệt và sử dụng đúng (hoặc tương đương) các vật liệu xây dựng phần diện tích sàn xây dựng trong công trình xây dựng có công năng phục vụ mục đích du lịch, lưu trú mà hai bên đã cam kết trong hợp đồng này.</w:t>
      </w:r>
    </w:p>
    <w:p w:rsidR="000D4556" w:rsidRPr="00203C08" w:rsidRDefault="000D4556" w:rsidP="000D4556">
      <w:pPr>
        <w:spacing w:before="120" w:line="240" w:lineRule="atLeast"/>
        <w:rPr>
          <w:rFonts w:cs="Arial"/>
          <w:sz w:val="24"/>
        </w:rPr>
      </w:pPr>
      <w:r w:rsidRPr="00203C08">
        <w:rPr>
          <w:rFonts w:cs="Arial"/>
          <w:sz w:val="24"/>
          <w:szCs w:val="20"/>
        </w:rPr>
        <w:t>2. Tiến độ xây dựng: Hai bên thống nhất Bên bán/bên cho thuê mua có trách nhiệm thực hiện việc xây dựng Tòa nhà, phần diện tích sàn xây dựng trong công trình xây dựng có công năng phục vụ mục đích du lịch, lưu trú theo đúng tiến độ thỏa thuận dưới đây:</w:t>
      </w:r>
      <w:r w:rsidRPr="00203C08">
        <w:rPr>
          <w:rFonts w:cs="Arial"/>
          <w:i/>
          <w:sz w:val="24"/>
          <w:szCs w:val="20"/>
        </w:rPr>
        <w:t xml:space="preserve"> (chỉ thỏa thuận trong trường hợp mua bán/thuê mua phần diện tích sàn xây dựng trong công trình xây dựng có công năng phục vụ mục đích du lịch, lưu trú hình thành trong tương lai):</w:t>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a) Giai đoạn 1: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b) Giai đoạn 2: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c) Giai đoạn 3: </w:t>
      </w:r>
      <w:r w:rsidRPr="00203C08">
        <w:rPr>
          <w:rFonts w:cs="Arial"/>
          <w:sz w:val="24"/>
          <w:szCs w:val="20"/>
        </w:rPr>
        <w:tab/>
      </w:r>
    </w:p>
    <w:p w:rsidR="000D4556" w:rsidRPr="00203C08" w:rsidRDefault="000D4556" w:rsidP="000D4556">
      <w:pPr>
        <w:tabs>
          <w:tab w:val="left" w:leader="dot" w:pos="7680"/>
        </w:tabs>
        <w:spacing w:before="120" w:line="240" w:lineRule="atLeast"/>
        <w:rPr>
          <w:rFonts w:cs="Arial"/>
          <w:sz w:val="24"/>
        </w:rPr>
      </w:pPr>
      <w:r w:rsidRPr="00203C08">
        <w:rPr>
          <w:rFonts w:cs="Arial"/>
          <w:sz w:val="24"/>
          <w:szCs w:val="20"/>
        </w:rPr>
        <w:t xml:space="preserve">d) </w:t>
      </w:r>
      <w:r w:rsidRPr="00203C08">
        <w:rPr>
          <w:rFonts w:cs="Arial"/>
          <w:sz w:val="24"/>
          <w:szCs w:val="20"/>
        </w:rPr>
        <w:tab/>
      </w:r>
    </w:p>
    <w:p w:rsidR="000D4556" w:rsidRPr="00203C08" w:rsidRDefault="000D4556" w:rsidP="000D4556">
      <w:pPr>
        <w:spacing w:before="120" w:line="240" w:lineRule="atLeast"/>
        <w:rPr>
          <w:rFonts w:cs="Arial"/>
          <w:sz w:val="24"/>
        </w:rPr>
      </w:pPr>
      <w:r w:rsidRPr="00203C08">
        <w:rPr>
          <w:rFonts w:cs="Arial"/>
          <w:sz w:val="24"/>
          <w:szCs w:val="20"/>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0D4556" w:rsidRPr="00203C08" w:rsidRDefault="000D4556" w:rsidP="000D4556">
      <w:pPr>
        <w:spacing w:before="120" w:line="240" w:lineRule="atLeast"/>
        <w:rPr>
          <w:rFonts w:cs="Arial"/>
          <w:i/>
          <w:sz w:val="24"/>
        </w:rPr>
      </w:pPr>
      <w:r w:rsidRPr="00203C08">
        <w:rPr>
          <w:rFonts w:cs="Arial"/>
          <w:sz w:val="24"/>
          <w:szCs w:val="20"/>
        </w:rPr>
        <w:t xml:space="preserve">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203C08">
        <w:rPr>
          <w:rFonts w:cs="Arial"/>
          <w:i/>
          <w:sz w:val="24"/>
          <w:szCs w:val="20"/>
        </w:rPr>
        <w:t>(nếu có thỏa thuận Bên bán/bên cho thuê mua phải xây dựng)</w:t>
      </w:r>
      <w:r w:rsidRPr="00203C08">
        <w:rPr>
          <w:rFonts w:cs="Arial"/>
          <w:sz w:val="24"/>
          <w:szCs w:val="20"/>
        </w:rPr>
        <w:t xml:space="preserve"> …………..; hệ thống công trình hạ tầng xã hội như: ………….. </w:t>
      </w:r>
      <w:r w:rsidRPr="00203C08">
        <w:rPr>
          <w:rFonts w:cs="Arial"/>
          <w:i/>
          <w:sz w:val="24"/>
          <w:szCs w:val="20"/>
        </w:rPr>
        <w:t xml:space="preserve">(Các bên phải thỏa thuận cụ thể các công trình mà Bên </w:t>
      </w:r>
      <w:r w:rsidRPr="00203C08">
        <w:rPr>
          <w:rFonts w:cs="Arial"/>
          <w:i/>
          <w:sz w:val="24"/>
          <w:szCs w:val="20"/>
        </w:rPr>
        <w:lastRenderedPageBreak/>
        <w:t>bán/bên cho thuê mua có trách nhiệm phải xây dựng để phục vụ nhu cầu sử dụng bình thường của Bên mua/bên thuê mua theo tiến độ của dự án đã được phê duyệt).</w:t>
      </w:r>
    </w:p>
    <w:p w:rsidR="000D4556" w:rsidRPr="00203C08" w:rsidRDefault="000D4556" w:rsidP="000D4556">
      <w:pPr>
        <w:spacing w:before="120" w:line="240" w:lineRule="atLeast"/>
        <w:rPr>
          <w:rFonts w:cs="Arial"/>
          <w:sz w:val="24"/>
        </w:rPr>
      </w:pPr>
      <w:r w:rsidRPr="00203C08">
        <w:rPr>
          <w:rFonts w:cs="Arial"/>
          <w:sz w:val="24"/>
          <w:szCs w:val="20"/>
        </w:rPr>
        <w:t>5. Các nội dung thỏa thuận khác (nếu có): …………..…………..…………..</w:t>
      </w:r>
    </w:p>
    <w:p w:rsidR="000D4556" w:rsidRPr="00203C08" w:rsidRDefault="000D4556" w:rsidP="000D4556">
      <w:pPr>
        <w:spacing w:before="120" w:line="240" w:lineRule="atLeast"/>
        <w:rPr>
          <w:rFonts w:cs="Arial"/>
          <w:b/>
          <w:sz w:val="24"/>
        </w:rPr>
      </w:pPr>
      <w:r w:rsidRPr="00203C08">
        <w:rPr>
          <w:rFonts w:cs="Arial"/>
          <w:b/>
          <w:sz w:val="24"/>
          <w:szCs w:val="20"/>
        </w:rPr>
        <w:t>Điều 5. Quyền và nghĩa vụ của Bên bán/bên cho thuê mua</w:t>
      </w:r>
    </w:p>
    <w:p w:rsidR="000D4556" w:rsidRPr="00203C08" w:rsidRDefault="000D4556" w:rsidP="000D4556">
      <w:pPr>
        <w:spacing w:before="120" w:line="240" w:lineRule="atLeast"/>
        <w:rPr>
          <w:rFonts w:cs="Arial"/>
          <w:sz w:val="24"/>
        </w:rPr>
      </w:pPr>
      <w:r w:rsidRPr="00203C08">
        <w:rPr>
          <w:rFonts w:cs="Arial"/>
          <w:sz w:val="24"/>
          <w:szCs w:val="20"/>
        </w:rPr>
        <w:t>1. Quyền của Bên bán/bên cho thuê mua:</w:t>
      </w:r>
    </w:p>
    <w:p w:rsidR="000D4556" w:rsidRPr="00203C08" w:rsidRDefault="000D4556" w:rsidP="000D4556">
      <w:pPr>
        <w:spacing w:before="120" w:line="240" w:lineRule="atLeast"/>
        <w:rPr>
          <w:rFonts w:cs="Arial"/>
          <w:sz w:val="24"/>
        </w:rPr>
      </w:pPr>
      <w:r w:rsidRPr="00203C08">
        <w:rPr>
          <w:rFonts w:cs="Arial"/>
          <w:sz w:val="24"/>
          <w:szCs w:val="20"/>
        </w:rPr>
        <w:t>a) Yêu cầu Bên mua/bên thuê mua trả tiền mua/thuê mua Phần diện tích sàn xây dựng trong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0D4556" w:rsidRPr="00203C08" w:rsidRDefault="000D4556" w:rsidP="000D4556">
      <w:pPr>
        <w:spacing w:before="120" w:line="240" w:lineRule="atLeast"/>
        <w:rPr>
          <w:rFonts w:cs="Arial"/>
          <w:sz w:val="24"/>
        </w:rPr>
      </w:pPr>
      <w:r w:rsidRPr="00203C08">
        <w:rPr>
          <w:rFonts w:cs="Arial"/>
          <w:sz w:val="24"/>
          <w:szCs w:val="20"/>
        </w:rPr>
        <w:t>b) Yêu cầu Bên mua/bên thuê mua nhận bàn giao phần diện tích sàn xây dựng trong công trình xây dựng có công năng phục vụ mục đích du lịch, lưu trú theo đúng thời hạn thỏa thuận ghi trong hợp đồng này;</w:t>
      </w:r>
    </w:p>
    <w:p w:rsidR="000D4556" w:rsidRPr="00203C08" w:rsidRDefault="000D4556" w:rsidP="000D4556">
      <w:pPr>
        <w:spacing w:before="120" w:line="240" w:lineRule="atLeast"/>
        <w:rPr>
          <w:rFonts w:cs="Arial"/>
          <w:sz w:val="24"/>
        </w:rPr>
      </w:pPr>
      <w:r w:rsidRPr="00203C08">
        <w:rPr>
          <w:rFonts w:cs="Arial"/>
          <w:sz w:val="24"/>
          <w:szCs w:val="20"/>
        </w:rPr>
        <w:t>c) Được quyền từ chối bàn giao phần diện tích sàn xây dựng trong công trình xây dựng có công năng phục vụ mục đích du lịch, lưu trú hoặc bàn giao bản chính Giấy chứng nhận của Bên mua/bên thuê mua cho đến khi Bên mua/bên thuê mua thanh toán tiền theo thỏa thuận trong hợp đồng này;</w:t>
      </w:r>
    </w:p>
    <w:p w:rsidR="000D4556" w:rsidRPr="00203C08" w:rsidRDefault="000D4556" w:rsidP="000D4556">
      <w:pPr>
        <w:spacing w:before="120" w:line="240" w:lineRule="atLeast"/>
        <w:rPr>
          <w:rFonts w:cs="Arial"/>
          <w:sz w:val="24"/>
        </w:rPr>
      </w:pPr>
      <w:r w:rsidRPr="00203C08">
        <w:rPr>
          <w:rFonts w:cs="Arial"/>
          <w:sz w:val="24"/>
          <w:szCs w:val="20"/>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du lịch, lưu trú từ Bên mua/bên thuê mua) vi phạm Bản nội quy quản lý sử dụng Tòa nhà đính kèm theo hợp đồng này, vi phạm Quy chế quản lý sử dụng nhà chung cư do Bộ Xây dựng ban hành nếu Tòa nhà là nhà chung cư.</w:t>
      </w:r>
    </w:p>
    <w:p w:rsidR="000D4556" w:rsidRPr="00203C08" w:rsidRDefault="000D4556" w:rsidP="000D4556">
      <w:pPr>
        <w:spacing w:before="120" w:line="240" w:lineRule="atLeast"/>
        <w:rPr>
          <w:rFonts w:cs="Arial"/>
          <w:sz w:val="24"/>
        </w:rPr>
      </w:pPr>
      <w:r w:rsidRPr="00203C08">
        <w:rPr>
          <w:rFonts w:cs="Arial"/>
          <w:sz w:val="24"/>
          <w:szCs w:val="20"/>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du lịch, lưu trú thì phải có thỏa thuận bằng văn bản với Bên mua/bên thuê mua;</w:t>
      </w:r>
    </w:p>
    <w:p w:rsidR="000D4556" w:rsidRPr="00203C08" w:rsidRDefault="000D4556" w:rsidP="000D4556">
      <w:pPr>
        <w:spacing w:before="120" w:line="240" w:lineRule="atLeast"/>
        <w:rPr>
          <w:rFonts w:cs="Arial"/>
          <w:sz w:val="24"/>
        </w:rPr>
      </w:pPr>
      <w:r w:rsidRPr="00203C08">
        <w:rPr>
          <w:rFonts w:cs="Arial"/>
          <w:sz w:val="24"/>
          <w:szCs w:val="20"/>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0D4556" w:rsidRPr="00203C08" w:rsidRDefault="000D4556" w:rsidP="000D4556">
      <w:pPr>
        <w:spacing w:before="120" w:line="240" w:lineRule="atLeast"/>
        <w:rPr>
          <w:rFonts w:cs="Arial"/>
          <w:sz w:val="24"/>
        </w:rPr>
      </w:pPr>
      <w:r w:rsidRPr="00203C08">
        <w:rPr>
          <w:rFonts w:cs="Arial"/>
          <w:sz w:val="24"/>
          <w:szCs w:val="20"/>
        </w:rPr>
        <w:t>g) Đơn phương chấm dứt hợp đồng mua bán/thuê mua phần diện tích sàn xây dựng trong công trình xây dựng có công năng phục vụ mục đích du lịch, lưu trú theo thỏa thuận tại Điều 15 của hợp đồng này;</w:t>
      </w:r>
    </w:p>
    <w:p w:rsidR="000D4556" w:rsidRPr="00203C08" w:rsidRDefault="000D4556" w:rsidP="000D4556">
      <w:pPr>
        <w:spacing w:before="120" w:line="240" w:lineRule="atLeast"/>
        <w:rPr>
          <w:rFonts w:cs="Arial"/>
          <w:sz w:val="24"/>
        </w:rPr>
      </w:pPr>
      <w:r w:rsidRPr="00203C08">
        <w:rPr>
          <w:rFonts w:cs="Arial"/>
          <w:sz w:val="24"/>
          <w:szCs w:val="20"/>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0D4556" w:rsidRPr="00203C08" w:rsidRDefault="000D4556" w:rsidP="000D4556">
      <w:pPr>
        <w:spacing w:before="120" w:line="240" w:lineRule="atLeast"/>
        <w:rPr>
          <w:rFonts w:cs="Arial"/>
          <w:sz w:val="24"/>
        </w:rPr>
      </w:pPr>
      <w:r w:rsidRPr="00203C08">
        <w:rPr>
          <w:rFonts w:cs="Arial"/>
          <w:sz w:val="24"/>
          <w:szCs w:val="20"/>
        </w:rPr>
        <w:t>i) Các quyền khác do hai bên thỏa thuận: …………..…………..…………..</w:t>
      </w:r>
    </w:p>
    <w:p w:rsidR="000D4556" w:rsidRPr="00203C08" w:rsidRDefault="000D4556" w:rsidP="000D4556">
      <w:pPr>
        <w:spacing w:before="120" w:line="240" w:lineRule="atLeast"/>
        <w:rPr>
          <w:rFonts w:cs="Arial"/>
          <w:sz w:val="24"/>
        </w:rPr>
      </w:pPr>
      <w:r w:rsidRPr="00203C08">
        <w:rPr>
          <w:rFonts w:cs="Arial"/>
          <w:sz w:val="24"/>
          <w:szCs w:val="20"/>
        </w:rPr>
        <w:t>2. Nghĩa vụ của Bên bán/bên cho thuê mua:</w:t>
      </w:r>
    </w:p>
    <w:p w:rsidR="000D4556" w:rsidRPr="00203C08" w:rsidRDefault="000D4556" w:rsidP="000D4556">
      <w:pPr>
        <w:spacing w:before="120" w:line="240" w:lineRule="atLeast"/>
        <w:rPr>
          <w:rFonts w:cs="Arial"/>
          <w:sz w:val="24"/>
        </w:rPr>
      </w:pPr>
      <w:r w:rsidRPr="00203C08">
        <w:rPr>
          <w:rFonts w:cs="Arial"/>
          <w:sz w:val="24"/>
          <w:szCs w:val="20"/>
        </w:rPr>
        <w:lastRenderedPageBreak/>
        <w:t>a) Cung cấp cho Bên mua/bên thuê mua các thông tin chính xác về quy hoạch chi tiết, thiết kế Tòa nhà và thiết kế phần diện tích sàn xây dựng trong công trình xây dựng có công năng phục vụ mục đích du lịch, lưu trú đã được phê duyệt. Cung cấp cho Bên mua/bên thuê mua kèm theo hợp đồng này 01 bản vẽ thiết kế mặt bằng phần diện tích sàn xây dựng trong công trình xây dựng có công năng phục vụ mục đích du lịch, lưu trú bán/cho thuê mua, 01 bản vẽ thiết kế mặt bằng tầng nhà có phần diện tích sàn xây dựng trong công trình xây dựng có công năng phục vụ mục đích du lịch, lưu trú bán/cho thuê mua, 01 bản vẽ thiết kế mặt bằng tòa Tòa nhà có phần diện tích sàn xây dựng trong công trình xây dựng có công năng phục vụ mục đích du lịch, lưu trú bán/cho thuê mua đã được phê duyệt và các giấy tờ pháp lý có liên quan đến việc mua bán/thuê mua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szCs w:val="20"/>
        </w:rPr>
        <w:t>b) Xây dựng phần diện tích sàn xây dựng trong công trình xây dựng có công năng phục vụ mục đích du lịch, lưu trú và các công trình hạ tầng theo đúng quy hoạch, nội dung hồ sơ dự án và tiến độ đã được phê duyệt, đảm bảo khi bàn giao phần diện tích sàn xây dựng trong công trình xây dựng có công năng phục vụ mục đích du lịch, lưu trú thì Bên mua/bên thuê mua có thể sử dụng và sinh hoạt bình thường;</w:t>
      </w:r>
    </w:p>
    <w:p w:rsidR="000D4556" w:rsidRPr="00203C08" w:rsidRDefault="000D4556" w:rsidP="000D4556">
      <w:pPr>
        <w:spacing w:before="120" w:line="240" w:lineRule="atLeast"/>
        <w:rPr>
          <w:rFonts w:cs="Arial"/>
          <w:sz w:val="24"/>
        </w:rPr>
      </w:pPr>
      <w:r w:rsidRPr="00203C08">
        <w:rPr>
          <w:rFonts w:cs="Arial"/>
          <w:sz w:val="24"/>
          <w:szCs w:val="20"/>
        </w:rPr>
        <w:t>c) Đảm bảo chất lượng xây dựng, kiến trúc kỹ thuật và mỹ thuật Tòa nhà theo đúng tiêu chuẩn thiết kế, tiêu chuẩn kỹ thuật hiện hành;</w:t>
      </w:r>
    </w:p>
    <w:p w:rsidR="000D4556" w:rsidRPr="00203C08" w:rsidRDefault="000D4556" w:rsidP="000D4556">
      <w:pPr>
        <w:spacing w:before="120" w:line="240" w:lineRule="atLeast"/>
        <w:rPr>
          <w:rFonts w:cs="Arial"/>
          <w:sz w:val="24"/>
        </w:rPr>
      </w:pPr>
      <w:r w:rsidRPr="00203C08">
        <w:rPr>
          <w:rFonts w:cs="Arial"/>
          <w:sz w:val="24"/>
          <w:szCs w:val="20"/>
        </w:rPr>
        <w:t>d) Bảo quản phần diện tích sàn xây dựng trong công trình xây dựng có công năng phục vụ mục đích du lịch, lưu trú trong thời gian chưa bàn giao cho Bên mua/bên thuê mua; thực hiện bảo hành phần diện tích sàn xây dựng trong công trình xây dựng có công năng phục vụ mục đích du lịch, lưu trú và Tòa nhà theo quy định tại Điều 9 của hợp đồng này;</w:t>
      </w:r>
    </w:p>
    <w:p w:rsidR="000D4556" w:rsidRPr="00203C08" w:rsidRDefault="000D4556" w:rsidP="000D4556">
      <w:pPr>
        <w:spacing w:before="120" w:line="240" w:lineRule="atLeast"/>
        <w:rPr>
          <w:rFonts w:cs="Arial"/>
          <w:sz w:val="24"/>
        </w:rPr>
      </w:pPr>
      <w:r w:rsidRPr="00203C08">
        <w:rPr>
          <w:rFonts w:cs="Arial"/>
          <w:sz w:val="24"/>
          <w:szCs w:val="20"/>
        </w:rPr>
        <w:t>đ) Bàn giao phần diện tích sàn xây dựng trong công trình xây dựng có công năng phục vụ mục đích du lịch, lưu trú và các giấy tờ pháp lý có liên quan đến phần diện tích sàn xây dựng trong công trình xây dựng có công năng phục vụ mục đích du lịch, lưu trú bán/cho thuê mua cho Bên mua/bên thuê mua theo đúng thời hạn thỏa thuận trong hợp đồng này;</w:t>
      </w:r>
    </w:p>
    <w:p w:rsidR="000D4556" w:rsidRPr="00203C08" w:rsidRDefault="000D4556" w:rsidP="000D4556">
      <w:pPr>
        <w:spacing w:before="120" w:line="240" w:lineRule="atLeast"/>
        <w:rPr>
          <w:rFonts w:cs="Arial"/>
          <w:sz w:val="24"/>
        </w:rPr>
      </w:pPr>
      <w:r w:rsidRPr="00203C08">
        <w:rPr>
          <w:rFonts w:cs="Arial"/>
          <w:sz w:val="24"/>
          <w:szCs w:val="20"/>
        </w:rPr>
        <w:t>e) Hướng dẫn và hỗ trợ Bên mua/bên thuê mua ký kết hợp đồng sử dụng dịch vụ với nhà cung cấp điện nước, viễn thông, truyền hình cáp …………..;</w:t>
      </w:r>
    </w:p>
    <w:p w:rsidR="000D4556" w:rsidRPr="00203C08" w:rsidRDefault="000D4556" w:rsidP="000D4556">
      <w:pPr>
        <w:spacing w:before="120" w:line="240" w:lineRule="atLeast"/>
        <w:rPr>
          <w:rFonts w:cs="Arial"/>
          <w:sz w:val="24"/>
        </w:rPr>
      </w:pPr>
      <w:r w:rsidRPr="00203C08">
        <w:rPr>
          <w:rFonts w:cs="Arial"/>
          <w:sz w:val="24"/>
          <w:szCs w:val="20"/>
        </w:rPr>
        <w:t>g) Nộp tiền sử dụng đất và các khoản thuế, phí, lệ phí khác liên quan đến việc bán/cho thuê mua phần diện tích sàn xây dựng trong công trình xây dựng có công năng phục vụ mục đích du lịch, lưu trú theo quy định của pháp luật;</w:t>
      </w:r>
    </w:p>
    <w:p w:rsidR="000D4556" w:rsidRPr="00203C08" w:rsidRDefault="000D4556" w:rsidP="000D4556">
      <w:pPr>
        <w:spacing w:before="120" w:line="240" w:lineRule="atLeast"/>
        <w:rPr>
          <w:rFonts w:cs="Arial"/>
          <w:sz w:val="24"/>
        </w:rPr>
      </w:pPr>
      <w:r w:rsidRPr="00203C08">
        <w:rPr>
          <w:rFonts w:cs="Arial"/>
          <w:sz w:val="24"/>
          <w:szCs w:val="20"/>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0D4556" w:rsidRPr="00203C08" w:rsidRDefault="000D4556" w:rsidP="000D4556">
      <w:pPr>
        <w:spacing w:before="120" w:line="240" w:lineRule="atLeast"/>
        <w:rPr>
          <w:rFonts w:cs="Arial"/>
          <w:sz w:val="24"/>
        </w:rPr>
      </w:pPr>
      <w:r w:rsidRPr="00203C08">
        <w:rPr>
          <w:rFonts w:cs="Arial"/>
          <w:sz w:val="24"/>
          <w:szCs w:val="20"/>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du lịch, lưu trú bán/cho thuê mua cho Bên mua/bên thuê mua;</w:t>
      </w:r>
    </w:p>
    <w:p w:rsidR="000D4556" w:rsidRPr="00203C08" w:rsidRDefault="000D4556" w:rsidP="000D4556">
      <w:pPr>
        <w:spacing w:before="120" w:line="240" w:lineRule="atLeast"/>
        <w:rPr>
          <w:rFonts w:cs="Arial"/>
          <w:sz w:val="24"/>
        </w:rPr>
      </w:pPr>
      <w:r w:rsidRPr="00203C08">
        <w:rPr>
          <w:rFonts w:cs="Arial"/>
          <w:sz w:val="24"/>
          <w:szCs w:val="20"/>
        </w:rPr>
        <w:t xml:space="preserve">i) Tổ chức Hội nghị Tòa nhà lần đầu để thành lập Ban quản trị Tòa nhà nơi có Phần diện tích sàn xây dựng trong công trình xây dựng có công năng phục vụ mục đích du lịch, lưu trú bán/cho thuê </w:t>
      </w:r>
      <w:r w:rsidRPr="00203C08">
        <w:rPr>
          <w:rFonts w:cs="Arial"/>
          <w:sz w:val="24"/>
          <w:szCs w:val="20"/>
        </w:rPr>
        <w:lastRenderedPageBreak/>
        <w:t>mua; thực hiện các nhiệm vụ của Ban quản trị Tòa nhà khi Tòa nhà chưa thành lập được Ban quản trị;</w:t>
      </w:r>
    </w:p>
    <w:p w:rsidR="000D4556" w:rsidRPr="00203C08" w:rsidRDefault="000D4556" w:rsidP="000D4556">
      <w:pPr>
        <w:spacing w:before="120" w:line="240" w:lineRule="atLeast"/>
        <w:rPr>
          <w:rFonts w:cs="Arial"/>
          <w:sz w:val="24"/>
        </w:rPr>
      </w:pPr>
      <w:r w:rsidRPr="00203C08">
        <w:rPr>
          <w:rFonts w:cs="Arial"/>
          <w:sz w:val="24"/>
          <w:szCs w:val="20"/>
        </w:rPr>
        <w:t>k) Hỗ trợ Bên mua làm các thủ tục thế chấp phần diện tích sàn xây dựng trong công trình xây dựng có công năng phục vụ mục đích du lịch, lưu trú đã mua tại tổ chức tín dụng khi có yêu cầu của Bên mua;</w:t>
      </w:r>
    </w:p>
    <w:p w:rsidR="000D4556" w:rsidRPr="00203C08" w:rsidRDefault="000D4556" w:rsidP="000D4556">
      <w:pPr>
        <w:spacing w:before="120" w:line="240" w:lineRule="atLeast"/>
        <w:rPr>
          <w:rFonts w:cs="Arial"/>
          <w:sz w:val="24"/>
        </w:rPr>
      </w:pPr>
      <w:r w:rsidRPr="00203C08">
        <w:rPr>
          <w:rFonts w:cs="Arial"/>
          <w:sz w:val="24"/>
          <w:szCs w:val="20"/>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0D4556" w:rsidRPr="00203C08" w:rsidRDefault="000D4556" w:rsidP="000D4556">
      <w:pPr>
        <w:spacing w:before="120" w:line="240" w:lineRule="atLeast"/>
        <w:rPr>
          <w:rFonts w:cs="Arial"/>
          <w:sz w:val="24"/>
        </w:rPr>
      </w:pPr>
      <w:r w:rsidRPr="00203C08">
        <w:rPr>
          <w:rFonts w:cs="Arial"/>
          <w:sz w:val="24"/>
          <w:szCs w:val="20"/>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0D4556" w:rsidRPr="00203C08" w:rsidRDefault="000D4556" w:rsidP="000D4556">
      <w:pPr>
        <w:spacing w:before="120" w:line="240" w:lineRule="atLeast"/>
        <w:rPr>
          <w:rFonts w:cs="Arial"/>
          <w:sz w:val="24"/>
        </w:rPr>
      </w:pPr>
      <w:r w:rsidRPr="00203C08">
        <w:rPr>
          <w:rFonts w:cs="Arial"/>
          <w:sz w:val="24"/>
          <w:szCs w:val="20"/>
        </w:rPr>
        <w:t xml:space="preserve">n) Các nghĩa vụ khác do các bên thỏa thuận </w:t>
      </w:r>
      <w:r w:rsidRPr="00203C08">
        <w:rPr>
          <w:rFonts w:cs="Arial"/>
          <w:i/>
          <w:sz w:val="24"/>
          <w:szCs w:val="20"/>
        </w:rPr>
        <w:t>(các thỏa thuận này phải không trái luật và không trái đạo đức xã hội)</w:t>
      </w:r>
      <w:r w:rsidRPr="00203C08">
        <w:rPr>
          <w:rFonts w:cs="Arial"/>
          <w:sz w:val="24"/>
          <w:szCs w:val="20"/>
        </w:rPr>
        <w:t xml:space="preserve"> ……………………………………………………</w:t>
      </w:r>
    </w:p>
    <w:p w:rsidR="000D4556" w:rsidRPr="00203C08" w:rsidRDefault="000D4556" w:rsidP="000D4556">
      <w:pPr>
        <w:spacing w:before="120" w:line="240" w:lineRule="atLeast"/>
        <w:rPr>
          <w:rFonts w:cs="Arial"/>
          <w:b/>
          <w:sz w:val="24"/>
        </w:rPr>
      </w:pPr>
      <w:r w:rsidRPr="00203C08">
        <w:rPr>
          <w:rFonts w:cs="Arial"/>
          <w:b/>
          <w:sz w:val="24"/>
          <w:szCs w:val="20"/>
        </w:rPr>
        <w:t>Điều 6. Quyền và nghĩa vụ của Bên mua/bên thuê mua</w:t>
      </w:r>
    </w:p>
    <w:p w:rsidR="000D4556" w:rsidRPr="00203C08" w:rsidRDefault="000D4556" w:rsidP="000D4556">
      <w:pPr>
        <w:spacing w:before="120" w:line="240" w:lineRule="atLeast"/>
        <w:rPr>
          <w:rFonts w:cs="Arial"/>
          <w:sz w:val="24"/>
        </w:rPr>
      </w:pPr>
      <w:r w:rsidRPr="00203C08">
        <w:rPr>
          <w:rFonts w:cs="Arial"/>
          <w:sz w:val="24"/>
          <w:szCs w:val="20"/>
        </w:rPr>
        <w:t>1. Quyền của Bên mua/bên thuê mua:</w:t>
      </w:r>
    </w:p>
    <w:p w:rsidR="000D4556" w:rsidRPr="00203C08" w:rsidRDefault="000D4556" w:rsidP="000D4556">
      <w:pPr>
        <w:spacing w:before="120" w:line="240" w:lineRule="atLeast"/>
        <w:rPr>
          <w:rFonts w:cs="Arial"/>
          <w:sz w:val="24"/>
        </w:rPr>
      </w:pPr>
      <w:r w:rsidRPr="00203C08">
        <w:rPr>
          <w:rFonts w:cs="Arial"/>
          <w:sz w:val="24"/>
          <w:szCs w:val="20"/>
        </w:rPr>
        <w:t>a) Nhận bàn giao phần diện tích sàn xây dựng trong công trình xây dựng có công năng phục vụ mục đích du lịch, lưu trú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du lịch, lưu trú theo đúng thỏa thuận trong hợp đồng này;</w:t>
      </w:r>
    </w:p>
    <w:p w:rsidR="000D4556" w:rsidRPr="00203C08" w:rsidRDefault="000D4556" w:rsidP="000D4556">
      <w:pPr>
        <w:spacing w:before="120" w:line="240" w:lineRule="atLeast"/>
        <w:rPr>
          <w:rFonts w:cs="Arial"/>
          <w:sz w:val="24"/>
        </w:rPr>
      </w:pPr>
      <w:r w:rsidRPr="00203C08">
        <w:rPr>
          <w:rFonts w:cs="Arial"/>
          <w:sz w:val="24"/>
          <w:szCs w:val="20"/>
        </w:rPr>
        <w:t>b) Được sử dụng …………… chỗ để xe ô tô/xe máy trong bãi đỗ xe của Tòa nhà tại vị trí số ……………</w:t>
      </w:r>
      <w:r w:rsidRPr="00203C08">
        <w:rPr>
          <w:rFonts w:cs="Arial"/>
          <w:i/>
          <w:sz w:val="24"/>
          <w:szCs w:val="20"/>
        </w:rPr>
        <w:t xml:space="preserve"> (các bên thỏa thuận cụ thể nội dung này);</w:t>
      </w:r>
    </w:p>
    <w:p w:rsidR="000D4556" w:rsidRPr="00203C08" w:rsidRDefault="000D4556" w:rsidP="000D4556">
      <w:pPr>
        <w:spacing w:before="120" w:line="240" w:lineRule="atLeast"/>
        <w:rPr>
          <w:rFonts w:cs="Arial"/>
          <w:sz w:val="24"/>
        </w:rPr>
      </w:pPr>
      <w:r w:rsidRPr="00203C08">
        <w:rPr>
          <w:rFonts w:cs="Arial"/>
          <w:sz w:val="24"/>
          <w:szCs w:val="20"/>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0D4556" w:rsidRPr="00203C08" w:rsidRDefault="000D4556" w:rsidP="000D4556">
      <w:pPr>
        <w:spacing w:before="120" w:line="240" w:lineRule="atLeast"/>
        <w:rPr>
          <w:rFonts w:cs="Arial"/>
          <w:sz w:val="24"/>
        </w:rPr>
      </w:pPr>
      <w:r w:rsidRPr="00203C08">
        <w:rPr>
          <w:rFonts w:cs="Arial"/>
          <w:sz w:val="24"/>
          <w:szCs w:val="20"/>
        </w:rPr>
        <w:t>d) Được toàn quyền sở hữu, sử dụng và thực hiện các giao dịch đối với phần diện tích sàn xây dựng trong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du lịch, lưu trú theo quy định về sử dụng các dịch vụ hạ tầng của doanh nghiệp cung cấp dịch vụ;</w:t>
      </w:r>
    </w:p>
    <w:p w:rsidR="000D4556" w:rsidRPr="00203C08" w:rsidRDefault="000D4556" w:rsidP="000D4556">
      <w:pPr>
        <w:spacing w:before="120" w:line="240" w:lineRule="atLeast"/>
        <w:rPr>
          <w:rFonts w:cs="Arial"/>
          <w:sz w:val="24"/>
        </w:rPr>
      </w:pPr>
      <w:r w:rsidRPr="00203C08">
        <w:rPr>
          <w:rFonts w:cs="Arial"/>
          <w:sz w:val="24"/>
          <w:szCs w:val="20"/>
        </w:rPr>
        <w:t>đ) Nhận Giấy chứng nhận sau khi đã thanh toán đủ 100% tiền mua/thuê mua phần diện tích sàn xây dựng trong công trình xây dựng có công năng phục vụ mục đích du lịch, lưu trú và các loại thuế, phí, lệ phí liên quan đến phần diện tích sàn xây dựng trong công trình xây dựng có công năng phục vụ mục đích du lịch, lưu trú mua/thuê mua theo thỏa thuận trong hợp đồng này và theo quy định của pháp luật;</w:t>
      </w:r>
    </w:p>
    <w:p w:rsidR="000D4556" w:rsidRPr="00203C08" w:rsidRDefault="000D4556" w:rsidP="000D4556">
      <w:pPr>
        <w:spacing w:before="120" w:line="240" w:lineRule="atLeast"/>
        <w:rPr>
          <w:rFonts w:cs="Arial"/>
          <w:sz w:val="24"/>
        </w:rPr>
      </w:pPr>
      <w:r w:rsidRPr="00203C08">
        <w:rPr>
          <w:rFonts w:cs="Arial"/>
          <w:sz w:val="24"/>
          <w:szCs w:val="20"/>
        </w:rPr>
        <w:t>e) Yêu cầu Bên bán/bên cho thuê mua hoàn thành việc xây dựng các công trình hạ tầng kỹ thuật và hạ tầng xã hội theo đúng nội dung, tiến độ dự án đã được phê duyệt;</w:t>
      </w:r>
    </w:p>
    <w:p w:rsidR="000D4556" w:rsidRPr="00203C08" w:rsidRDefault="000D4556" w:rsidP="000D4556">
      <w:pPr>
        <w:spacing w:before="120" w:line="240" w:lineRule="atLeast"/>
        <w:rPr>
          <w:rFonts w:cs="Arial"/>
          <w:sz w:val="24"/>
        </w:rPr>
      </w:pPr>
      <w:r w:rsidRPr="00203C08">
        <w:rPr>
          <w:rFonts w:cs="Arial"/>
          <w:sz w:val="24"/>
          <w:szCs w:val="20"/>
        </w:rPr>
        <w:lastRenderedPageBreak/>
        <w:t>g) Có quyền từ chối nhận bàn giao phần diện tích sàn xây dựng trong công trình xây dựng có công năng phục vụ mục đích du lịch,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du lịch, lưu trú thực tế nhỏ hơn/lớn hơn ……… % so với diện tích sử dụng phần diện tích sàn xây dựng trong công trình xây dựng có công năng phục vụ mục đích du lịch, lưu trú ghi trong hợp đồng này. Việc từ chối nhận bàn giao phần diện tích sàn xây dựng trong công trình xây dựng có công năng phục vụ mục đích du lịch, lưu trú trong trường hợp này không bị coi là vi phạm các điều kiện bàn giao phần diện tích sàn xây dựng trong công trình xây dựng có công năng phục vụ mục đích du lịch, lưu trú của Bên mua/bên thuê mua đối với Bên bán/bên cho thuê mua;</w:t>
      </w:r>
    </w:p>
    <w:p w:rsidR="000D4556" w:rsidRPr="00203C08" w:rsidRDefault="000D4556" w:rsidP="000D4556">
      <w:pPr>
        <w:spacing w:before="120" w:line="240" w:lineRule="atLeast"/>
        <w:rPr>
          <w:rFonts w:cs="Arial"/>
          <w:sz w:val="24"/>
        </w:rPr>
      </w:pPr>
      <w:r w:rsidRPr="00203C08">
        <w:rPr>
          <w:rFonts w:cs="Arial"/>
          <w:sz w:val="24"/>
          <w:szCs w:val="20"/>
        </w:rPr>
        <w:t xml:space="preserve">h) Trong trường hợp Tòa nhà là nhà chung cư thì Bên mua/bên thuê mua được quyền yêu cầu Bên bán/bên cho thuê mua tổ chức Hội nghị nhà chung cư lần đầu để thành lập Ban quản trị nhà chung cư nơi có phần diện tích sàn xây dựng trong công trình xây dựng có công năng phục vụ mục đích du lịch, lưu trú mua bán/thuê mua khi có đủ điều kiện thành lập Ban quản trị nhà chung cư theo quy định của pháp luật </w:t>
      </w:r>
      <w:r w:rsidRPr="00203C08">
        <w:rPr>
          <w:rFonts w:cs="Arial"/>
          <w:i/>
          <w:sz w:val="24"/>
          <w:szCs w:val="20"/>
        </w:rPr>
        <w:t>(Trường hợp Tòa nhà không phải là nhà chung cư thì các bên thỏa thuận về việc thành lập Ban quản trị Tòa nhà);</w:t>
      </w:r>
    </w:p>
    <w:p w:rsidR="000D4556" w:rsidRPr="00203C08" w:rsidRDefault="000D4556" w:rsidP="000D4556">
      <w:pPr>
        <w:spacing w:before="120" w:line="240" w:lineRule="atLeast"/>
        <w:rPr>
          <w:rFonts w:cs="Arial"/>
          <w:sz w:val="24"/>
        </w:rPr>
      </w:pPr>
      <w:r w:rsidRPr="00203C08">
        <w:rPr>
          <w:rFonts w:cs="Arial"/>
          <w:sz w:val="24"/>
          <w:szCs w:val="20"/>
        </w:rPr>
        <w:t>i) Yêu cầu Bên bán/bên cho thuê mua hỗ trợ thủ tục thế chấp phần diện tích sàn xây dựng trong công trình xây dựng có công năng phục vụ mục đích du lịch, lưu trú đã mua tại tổ chức tín dụng trong trường hợp Bên mua/bên thuê mua có nhu cầu thế chấp phần diện tích sàn xây dựng trong công trình xây dựng có công năng phục vụ mục đích du lịch, lưu trú tại tổ chức tín dụng;</w:t>
      </w:r>
    </w:p>
    <w:p w:rsidR="000D4556" w:rsidRPr="00203C08" w:rsidRDefault="000D4556" w:rsidP="000D4556">
      <w:pPr>
        <w:spacing w:before="120" w:line="240" w:lineRule="atLeast"/>
        <w:rPr>
          <w:rFonts w:cs="Arial"/>
          <w:sz w:val="24"/>
        </w:rPr>
      </w:pPr>
      <w:r w:rsidRPr="00203C08">
        <w:rPr>
          <w:rFonts w:cs="Arial"/>
          <w:sz w:val="24"/>
          <w:szCs w:val="20"/>
        </w:rPr>
        <w:t>k) Yêu cầu Bên bán/bên cho thuê mua nộp kinh phí bảo trì Tòa nhà theo đúng thỏa thuận tại điểm b khoản 3 Điều 3 của hợp đồng này;</w:t>
      </w:r>
    </w:p>
    <w:p w:rsidR="000D4556" w:rsidRPr="00203C08" w:rsidRDefault="000D4556" w:rsidP="000D4556">
      <w:pPr>
        <w:spacing w:before="120" w:line="240" w:lineRule="atLeast"/>
        <w:rPr>
          <w:rFonts w:cs="Arial"/>
          <w:sz w:val="24"/>
        </w:rPr>
      </w:pPr>
      <w:r w:rsidRPr="00203C08">
        <w:rPr>
          <w:rFonts w:cs="Arial"/>
          <w:sz w:val="24"/>
          <w:szCs w:val="20"/>
        </w:rPr>
        <w:t xml:space="preserve">l) Các quyền khác do hai bên thỏa thuận </w:t>
      </w:r>
      <w:r w:rsidRPr="00203C08">
        <w:rPr>
          <w:rFonts w:cs="Arial"/>
          <w:i/>
          <w:sz w:val="24"/>
          <w:szCs w:val="20"/>
        </w:rPr>
        <w:t>(các thỏa thuận này phải không trái luật và không trái đạo đức xã hội)</w:t>
      </w:r>
      <w:r w:rsidRPr="00203C08">
        <w:rPr>
          <w:rFonts w:cs="Arial"/>
          <w:sz w:val="24"/>
          <w:szCs w:val="20"/>
        </w:rPr>
        <w:t>: ……………………………………………………</w:t>
      </w:r>
    </w:p>
    <w:p w:rsidR="000D4556" w:rsidRPr="00203C08" w:rsidRDefault="000D4556" w:rsidP="000D4556">
      <w:pPr>
        <w:spacing w:before="120" w:line="240" w:lineRule="atLeast"/>
        <w:rPr>
          <w:rFonts w:cs="Arial"/>
          <w:sz w:val="24"/>
        </w:rPr>
      </w:pPr>
      <w:r w:rsidRPr="00203C08">
        <w:rPr>
          <w:rFonts w:cs="Arial"/>
          <w:sz w:val="24"/>
          <w:szCs w:val="20"/>
        </w:rPr>
        <w:t>2. Nghĩa vụ của Bên mua/bên thuê mua</w:t>
      </w:r>
    </w:p>
    <w:p w:rsidR="000D4556" w:rsidRPr="00203C08" w:rsidRDefault="000D4556" w:rsidP="000D4556">
      <w:pPr>
        <w:spacing w:before="120" w:line="240" w:lineRule="atLeast"/>
        <w:rPr>
          <w:rFonts w:cs="Arial"/>
          <w:sz w:val="24"/>
        </w:rPr>
      </w:pPr>
      <w:r w:rsidRPr="00203C08">
        <w:rPr>
          <w:rFonts w:cs="Arial"/>
          <w:sz w:val="24"/>
          <w:szCs w:val="20"/>
        </w:rPr>
        <w:t>a) Thanh toán đầy đủ và đúng hạn số tiền mua/thuê mua phần diện tích sàn xây dựng trong công trình xây dựng có công năng phục vụ mục đích du lịch, lưu trú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du lịch, lưu trú của Bên bán/bên cho thuê mua;</w:t>
      </w:r>
    </w:p>
    <w:p w:rsidR="000D4556" w:rsidRPr="00203C08" w:rsidRDefault="000D4556" w:rsidP="000D4556">
      <w:pPr>
        <w:spacing w:before="120" w:line="240" w:lineRule="atLeast"/>
        <w:rPr>
          <w:rFonts w:cs="Arial"/>
          <w:sz w:val="24"/>
        </w:rPr>
      </w:pPr>
      <w:r w:rsidRPr="00203C08">
        <w:rPr>
          <w:rFonts w:cs="Arial"/>
          <w:sz w:val="24"/>
          <w:szCs w:val="20"/>
        </w:rPr>
        <w:t>b) Nhận bàn giao phần diện tích sàn xây dựng trong công trình xây dựng có công năng phục vụ mục đích du lịch, lưu trú theo thỏa thuận trong hợp đồng này;</w:t>
      </w:r>
    </w:p>
    <w:p w:rsidR="000D4556" w:rsidRPr="00203C08" w:rsidRDefault="000D4556" w:rsidP="000D4556">
      <w:pPr>
        <w:spacing w:before="120" w:line="240" w:lineRule="atLeast"/>
        <w:rPr>
          <w:rFonts w:cs="Arial"/>
          <w:sz w:val="24"/>
        </w:rPr>
      </w:pPr>
      <w:r w:rsidRPr="00203C08">
        <w:rPr>
          <w:rFonts w:cs="Arial"/>
          <w:sz w:val="24"/>
          <w:szCs w:val="20"/>
        </w:rPr>
        <w:t>c) Kể từ ngày bàn giao phần diện tích sàn xây dựng trong công trình xây dựng có công năng phục vụ mục đích du lịch, lưu trú, Bên mua/bên thuê mua hoàn toàn chịu trách nhiệm đối với phần diện tích sàn xây dựng trong công trình xây dựng có công năng phục vụ mục đích du lịch, lưu trú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du lịch, lưu trú và bảo hiểm trách nhiệm dân sự phù hợp với quy định của pháp luật;</w:t>
      </w:r>
    </w:p>
    <w:p w:rsidR="000D4556" w:rsidRPr="00203C08" w:rsidRDefault="000D4556" w:rsidP="000D4556">
      <w:pPr>
        <w:spacing w:before="120" w:line="240" w:lineRule="atLeast"/>
        <w:rPr>
          <w:rFonts w:cs="Arial"/>
          <w:sz w:val="24"/>
        </w:rPr>
      </w:pPr>
      <w:r w:rsidRPr="00203C08">
        <w:rPr>
          <w:rFonts w:cs="Arial"/>
          <w:sz w:val="24"/>
          <w:szCs w:val="20"/>
        </w:rPr>
        <w:t xml:space="preserve">d) Kể từ ngày bàn giao phần diện tích sàn xây dựng trong công trình xây dựng có công năng phục vụ mục đích du lịch, lưu trú, kể cả trường hợp Bên mua/bên thuê mua chưa vào sử dụng </w:t>
      </w:r>
      <w:r w:rsidRPr="00203C08">
        <w:rPr>
          <w:rFonts w:cs="Arial"/>
          <w:sz w:val="24"/>
          <w:szCs w:val="20"/>
        </w:rPr>
        <w:lastRenderedPageBreak/>
        <w:t>phần diện tích sàn xây dựng trong công trình xây dựng có công năng phục vụ mục đích du lịch, lưu trú thì phần diện tích sàn xây dựng trong công trình xây dựng có công năng phục vụ mục đích du lịch, lưu trú sẽ được quản lý và bảo trì theo nội quy quản lý sử dụng Tòa nhà và Bên mua/bên thuê mua phải tuân thủ các quy định được nêu trong Bản nội quy quản lý sử dụng Tòa nhà;</w:t>
      </w:r>
    </w:p>
    <w:p w:rsidR="000D4556" w:rsidRPr="00203C08" w:rsidRDefault="000D4556" w:rsidP="000D4556">
      <w:pPr>
        <w:spacing w:before="120" w:line="240" w:lineRule="atLeast"/>
        <w:rPr>
          <w:rFonts w:cs="Arial"/>
          <w:sz w:val="24"/>
        </w:rPr>
      </w:pPr>
      <w:r w:rsidRPr="00203C08">
        <w:rPr>
          <w:rFonts w:cs="Arial"/>
          <w:sz w:val="24"/>
          <w:szCs w:val="20"/>
        </w:rPr>
        <w:t>đ) Thanh toán các khoản thuế, phí và lệ phí theo quy định của pháp luật mà Bên mua/bên thuê mua phải nộp như thỏa thuận tại Điều 7 của hợp đồng này;</w:t>
      </w:r>
    </w:p>
    <w:p w:rsidR="000D4556" w:rsidRPr="00203C08" w:rsidRDefault="000D4556" w:rsidP="000D4556">
      <w:pPr>
        <w:spacing w:before="120" w:line="240" w:lineRule="atLeast"/>
        <w:rPr>
          <w:rFonts w:cs="Arial"/>
          <w:sz w:val="24"/>
        </w:rPr>
      </w:pPr>
      <w:r w:rsidRPr="00203C08">
        <w:rPr>
          <w:rFonts w:cs="Arial"/>
          <w:sz w:val="24"/>
          <w:szCs w:val="20"/>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0D4556" w:rsidRPr="00203C08" w:rsidRDefault="000D4556" w:rsidP="000D4556">
      <w:pPr>
        <w:spacing w:before="120" w:line="240" w:lineRule="atLeast"/>
        <w:rPr>
          <w:rFonts w:cs="Arial"/>
          <w:sz w:val="24"/>
        </w:rPr>
      </w:pPr>
      <w:r w:rsidRPr="00203C08">
        <w:rPr>
          <w:rFonts w:cs="Arial"/>
          <w:sz w:val="24"/>
          <w:szCs w:val="20"/>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du lịch, lưu trú đã mua/thuê mua;</w:t>
      </w:r>
    </w:p>
    <w:p w:rsidR="000D4556" w:rsidRPr="00203C08" w:rsidRDefault="000D4556" w:rsidP="000D4556">
      <w:pPr>
        <w:spacing w:before="120" w:line="240" w:lineRule="atLeast"/>
        <w:rPr>
          <w:rFonts w:cs="Arial"/>
          <w:sz w:val="24"/>
        </w:rPr>
      </w:pPr>
      <w:r w:rsidRPr="00203C08">
        <w:rPr>
          <w:rFonts w:cs="Arial"/>
          <w:sz w:val="24"/>
          <w:szCs w:val="20"/>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0D4556" w:rsidRPr="00203C08" w:rsidRDefault="000D4556" w:rsidP="000D4556">
      <w:pPr>
        <w:spacing w:before="120" w:line="240" w:lineRule="atLeast"/>
        <w:rPr>
          <w:rFonts w:cs="Arial"/>
          <w:sz w:val="24"/>
        </w:rPr>
      </w:pPr>
      <w:r w:rsidRPr="00203C08">
        <w:rPr>
          <w:rFonts w:cs="Arial"/>
          <w:sz w:val="24"/>
          <w:szCs w:val="20"/>
        </w:rPr>
        <w:t>i) Tạo điều kiện thuận lợi cho doanh nghiệp quản lý vận hành trong việc bảo trì, quản lý vận hành Tòa nhà;</w:t>
      </w:r>
    </w:p>
    <w:p w:rsidR="000D4556" w:rsidRPr="00203C08" w:rsidRDefault="000D4556" w:rsidP="000D4556">
      <w:pPr>
        <w:spacing w:before="120" w:line="240" w:lineRule="atLeast"/>
        <w:rPr>
          <w:rFonts w:cs="Arial"/>
          <w:sz w:val="24"/>
        </w:rPr>
      </w:pPr>
      <w:r w:rsidRPr="00203C08">
        <w:rPr>
          <w:rFonts w:cs="Arial"/>
          <w:sz w:val="24"/>
          <w:szCs w:val="20"/>
        </w:rPr>
        <w:t>k) Sử dụng phần diện tích sàn xây dựng trong công trình xây dựng có công năng phục vụ mục đích du lịch, lưu trú đúng mục đích theo quy định của pháp luật và theo thỏa thuận trong hợp đồng này;</w:t>
      </w:r>
    </w:p>
    <w:p w:rsidR="000D4556" w:rsidRPr="00203C08" w:rsidRDefault="000D4556" w:rsidP="000D4556">
      <w:pPr>
        <w:spacing w:before="120" w:line="240" w:lineRule="atLeast"/>
        <w:rPr>
          <w:rFonts w:cs="Arial"/>
          <w:sz w:val="24"/>
        </w:rPr>
      </w:pPr>
      <w:r w:rsidRPr="00203C08">
        <w:rPr>
          <w:rFonts w:cs="Arial"/>
          <w:sz w:val="24"/>
          <w:szCs w:val="20"/>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0D4556" w:rsidRPr="00203C08" w:rsidRDefault="000D4556" w:rsidP="000D4556">
      <w:pPr>
        <w:spacing w:before="120" w:line="240" w:lineRule="atLeast"/>
        <w:rPr>
          <w:rFonts w:cs="Arial"/>
          <w:sz w:val="24"/>
        </w:rPr>
      </w:pPr>
      <w:r w:rsidRPr="00203C08">
        <w:rPr>
          <w:rFonts w:cs="Arial"/>
          <w:sz w:val="24"/>
          <w:szCs w:val="20"/>
        </w:rPr>
        <w:t>m) Thực hiện các nghĩa vụ khác theo quyết định của cơ quan nhà nước có thẩm quyền khi vi phạm các quy định về quản lý, sử dụng Tòa nhà;</w:t>
      </w:r>
    </w:p>
    <w:p w:rsidR="000D4556" w:rsidRPr="00203C08" w:rsidRDefault="000D4556" w:rsidP="000D4556">
      <w:pPr>
        <w:spacing w:before="120" w:line="240" w:lineRule="atLeast"/>
        <w:rPr>
          <w:rFonts w:cs="Arial"/>
          <w:sz w:val="24"/>
        </w:rPr>
      </w:pPr>
      <w:r w:rsidRPr="00203C08">
        <w:rPr>
          <w:rFonts w:cs="Arial"/>
          <w:sz w:val="24"/>
          <w:szCs w:val="20"/>
        </w:rPr>
        <w:t xml:space="preserve">n) Các nghĩa vụ khác theo thỏa thuận của các bên </w:t>
      </w:r>
      <w:r w:rsidRPr="00203C08">
        <w:rPr>
          <w:rFonts w:cs="Arial"/>
          <w:i/>
          <w:sz w:val="24"/>
          <w:szCs w:val="20"/>
        </w:rPr>
        <w:t>(các thỏa thuận này phải không trái luật và không trái đạo đức xã hội)</w:t>
      </w:r>
      <w:r w:rsidRPr="00203C08">
        <w:rPr>
          <w:rFonts w:cs="Arial"/>
          <w:sz w:val="24"/>
          <w:szCs w:val="20"/>
        </w:rPr>
        <w:t>: ………………………………………</w:t>
      </w:r>
    </w:p>
    <w:p w:rsidR="000D4556" w:rsidRPr="00203C08" w:rsidRDefault="000D4556" w:rsidP="000D4556">
      <w:pPr>
        <w:spacing w:before="120" w:line="240" w:lineRule="atLeast"/>
        <w:rPr>
          <w:rFonts w:cs="Arial"/>
          <w:b/>
          <w:sz w:val="24"/>
        </w:rPr>
      </w:pPr>
      <w:r w:rsidRPr="00203C08">
        <w:rPr>
          <w:rFonts w:cs="Arial"/>
          <w:b/>
          <w:sz w:val="24"/>
          <w:szCs w:val="20"/>
        </w:rPr>
        <w:t>Điều 7. Thuế và các khoản phí, lệ phí liên quan</w:t>
      </w:r>
    </w:p>
    <w:p w:rsidR="000D4556" w:rsidRPr="00203C08" w:rsidRDefault="000D4556" w:rsidP="000D4556">
      <w:pPr>
        <w:spacing w:before="120" w:line="240" w:lineRule="atLeast"/>
        <w:rPr>
          <w:rFonts w:cs="Arial"/>
          <w:sz w:val="24"/>
        </w:rPr>
      </w:pPr>
      <w:r w:rsidRPr="00203C08">
        <w:rPr>
          <w:rFonts w:cs="Arial"/>
          <w:sz w:val="24"/>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du lịch, lưu trú kể từ thời điểm nhận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du lịch, lưu trú đã mua/thuê mua cho người khác.</w:t>
      </w:r>
    </w:p>
    <w:p w:rsidR="000D4556" w:rsidRPr="00203C08" w:rsidRDefault="000D4556" w:rsidP="000D4556">
      <w:pPr>
        <w:spacing w:before="120" w:line="240" w:lineRule="atLeast"/>
        <w:rPr>
          <w:rFonts w:cs="Arial"/>
          <w:sz w:val="24"/>
        </w:rPr>
      </w:pPr>
      <w:r w:rsidRPr="00203C08">
        <w:rPr>
          <w:rFonts w:cs="Arial"/>
          <w:sz w:val="24"/>
        </w:rPr>
        <w:t>3. Bên bán/bên cho thuê mua có trách nhiệm nộp các nghĩa vụ tài chính thuộc trách nhiệm của Bên bán/bên cho thuê mua cho Nhà nước theo quy định của pháp luật.</w:t>
      </w:r>
    </w:p>
    <w:p w:rsidR="000D4556" w:rsidRPr="00203C08" w:rsidRDefault="000D4556" w:rsidP="000D4556">
      <w:pPr>
        <w:spacing w:before="120" w:line="240" w:lineRule="atLeast"/>
        <w:rPr>
          <w:rFonts w:cs="Arial"/>
          <w:sz w:val="24"/>
        </w:rPr>
      </w:pPr>
      <w:r w:rsidRPr="00203C08">
        <w:rPr>
          <w:rFonts w:cs="Arial"/>
          <w:sz w:val="24"/>
        </w:rPr>
        <w:lastRenderedPageBreak/>
        <w:t xml:space="preserve">4. Các thỏa thuận khác của hai bên </w:t>
      </w:r>
      <w:r w:rsidRPr="00203C08">
        <w:rPr>
          <w:rFonts w:cs="Arial"/>
          <w:i/>
          <w:sz w:val="24"/>
        </w:rPr>
        <w:t>(các thỏa thuận này phải không trái luật và không trái đạo đức xã hội): .........................................................</w:t>
      </w:r>
    </w:p>
    <w:p w:rsidR="000D4556" w:rsidRPr="00203C08" w:rsidRDefault="000D4556" w:rsidP="000D4556">
      <w:pPr>
        <w:spacing w:before="120" w:line="240" w:lineRule="atLeast"/>
        <w:rPr>
          <w:rFonts w:cs="Arial"/>
          <w:b/>
          <w:sz w:val="24"/>
        </w:rPr>
      </w:pPr>
      <w:r w:rsidRPr="00203C08">
        <w:rPr>
          <w:rFonts w:cs="Arial"/>
          <w:b/>
          <w:sz w:val="24"/>
        </w:rPr>
        <w:t>Điều 8. Giao nhận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t xml:space="preserve">1. Điều kiện giao nhận phần diện tích sàn xây dựng trong công trình xây dựng có công năng phục vụ mục đích du lịch, lưu trú: ............................... </w:t>
      </w:r>
      <w:r w:rsidRPr="00203C08">
        <w:rPr>
          <w:rFonts w:cs="Arial"/>
          <w:i/>
          <w:sz w:val="24"/>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du lịch, lưu trú được bàn giao cho Bên mua/bên thuê mua (như điều kiện Bên bán/bên cho thuê mua phải xây dựng xong phần diện tích sàn xây dựng trong công trình xây dựng có công năng phục vụ mục đích du lịch, lưu trú theo thiết kế, Bên mua/bên thuê mua phải đóng đủ tiền mua/thuê mua phần diện tích sàn xây dựng trong công trình xây dựng có công năng phục vụ mục đích du lịch, lưu trú theo thỏa thuận trong hợp đồng, Bên mua/bên thuê mua phải nộp khoản kinh phí ........% tiền bảo trì phần sở hữu chung.....................)</w:t>
      </w:r>
    </w:p>
    <w:p w:rsidR="000D4556" w:rsidRPr="00203C08" w:rsidRDefault="000D4556" w:rsidP="000D4556">
      <w:pPr>
        <w:spacing w:before="120" w:line="240" w:lineRule="atLeast"/>
        <w:rPr>
          <w:rFonts w:cs="Arial"/>
          <w:sz w:val="24"/>
        </w:rPr>
      </w:pPr>
      <w:r w:rsidRPr="00203C08">
        <w:rPr>
          <w:rFonts w:cs="Arial"/>
          <w:sz w:val="24"/>
        </w:rPr>
        <w:t>2. Bên bán/bên cho thuê mua bàn giao phần diện tích sàn xây dựng trong công trình xây dựng có công năng phục vụ mục đích du lịch, lưu trú cho Bên mua/bên thuê mua vào ....................(ghi rõ thời gian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t>Việc bàn giao phần diện tích sàn xây dựng trong công trình xây dựng có công năng phục vụ mục đích du lịch, lưu trú có thể sớm hơn hoặc muộn hơn so với thời gian quy định tại khoản này, nhưng không được chậm quá .................... ngày, kể từ thời điểm đến hạn bàn giao phần diện tích sàn xây dựng trong công trình xây dựng có công năng phục vụ mục đích du lịch, lưu trú cho Bên mua/bên thuê mua; Bên bán/bên cho thuê mua phải có văn bản thông báo cho Bên mua/bên thuê mua biết lý do chậm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t>Trước ngày bàn giao phần diện tích sàn xây dựng trong công trình xây dựng có công năng phục vụ mục đích du lịch, lưu trú là .................ngày, Bên bán/bên cho thuê mua phải gửi văn bản thông báo cho Bên mua/bên thuê mua về thời gian, địa điểm và thủ tục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t>3. Phần diện tích sàn xây dựng trong công trình xây dựng có công năng phục vụ mục đích du lịch,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0D4556" w:rsidRPr="00203C08" w:rsidRDefault="000D4556" w:rsidP="000D4556">
      <w:pPr>
        <w:spacing w:before="120" w:line="240" w:lineRule="atLeast"/>
        <w:rPr>
          <w:rFonts w:cs="Arial"/>
          <w:sz w:val="24"/>
        </w:rPr>
      </w:pPr>
      <w:r w:rsidRPr="00203C08">
        <w:rPr>
          <w:rFonts w:cs="Arial"/>
          <w:sz w:val="24"/>
        </w:rPr>
        <w:t>4. Vào ngày bàn giao phần diện tích sàn xây dựng trong công trình xây dựng có công năng phục vụ mục đích du lịch, lưu trú theo thông báo, Bên mua/bên thuê mua hoặc người được ủy quyền hợp pháp phải đến kiểm tra tình trạng thực tế phần diện tích sàn xây dựng trong công trình xây dựng có công năng phục vụ mục đích du lịch, lưu trú so với thỏa thuận trong hợp đồng này, cùng với đại diện của Bên bán/bên cho thuê mua đo đạc lại diện tích sử dụng thực tế phần diện tích sàn xây dựng trong công trình xây dựng có công năng phục vụ mục đích du lịch, lưu trú và ký vào biên bản bàn giao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lastRenderedPageBreak/>
        <w:t>Trường hợp Bên mua/bên thuê mua hoặc người được Bên mua/bên thuê mua ủy quyền hợp pháp không đến nhận bàn giao phần diện tích sàn xây dựng trong công trình xây dựng có công năng phục vụ mục đích du lịch, lưu trú theo thông báo của Bên bán/bên cho thuê mua trong thời hạn .................. ngày hoặc đến kiểm tra nhưng không nhận bàn giao phần diện tích sàn xây dựng trong công trình xây dựng có công năng phục vụ mục đích du lịch, lưu trú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du lịch, lưu trú theo thông báo của Bên bán/bên cho thuê mua được xem như Bên mua/bên thuê mua đã đồng ý, chính thức nhận bàn giao phần diện tích sàn xây dựng trong công trình xây dựng có công năng phục vụ mục đích du lịch, lưu trú theo thực tế và Bên bán/bên cho thuê mua đã thực hiện xong trách nhiệm bàn giao phần diện tích sàn xây dựng trong công trình xây dựng có công năng phục vụ mục đích du lịch, lưu trú theo hợp đồng, Bên mua/bên thuê mua không được quyền nêu bất cứ lý do không hợp lý nào để không nhận bàn giao phần diện tích sàn xây dựng trong công trình xây dựng có công năng phục vụ mục đích du lịch, lưu trú; việc từ chối nhận bàn giao phần diện tích sàn xây dựng trong công trình xây dựng có công năng phục vụ mục đích du lịch, lưu trú như vậy sẽ được coi là Bên mua/bên thuê mua vi phạm hợp đồng và sẽ được xử lý theo quy định tại Điều 12 của hợp đồng này.</w:t>
      </w:r>
    </w:p>
    <w:p w:rsidR="000D4556" w:rsidRPr="00203C08" w:rsidRDefault="000D4556" w:rsidP="000D4556">
      <w:pPr>
        <w:spacing w:before="120" w:line="240" w:lineRule="atLeast"/>
        <w:rPr>
          <w:rFonts w:cs="Arial"/>
          <w:sz w:val="24"/>
        </w:rPr>
      </w:pPr>
      <w:r w:rsidRPr="00203C08">
        <w:rPr>
          <w:rFonts w:cs="Arial"/>
          <w:sz w:val="24"/>
        </w:rPr>
        <w:t>5. Kể từ thời điểm hai bên ký biên bản bàn giao phần diện tích sàn xây dựng trong công trình xây dựng có công năng phục vụ mục đích du lịch, lưu trú, Bên mua/bên thuê mua được toàn quyền sử dụng phần diện tích sàn xây dựng trong công trình xây dựng có công năng phục vụ mục đích du lịch, lưu trú và chịu mọi trách nhiệm có liên quan đến phần diện tích sàn xây dựng trong công trình xây dựng có công năng phục vụ mục đích du lịch, lưu trú mua/thuê mua, kể cả trường hợp Bên mua/bên thuê mua có sử dụng hay chưa sử dụng phần diện tích sàn xây dựng trong công trình xây dựng có công năng phục vụ mục đích du lịch, lưu trú này.</w:t>
      </w:r>
    </w:p>
    <w:p w:rsidR="000D4556" w:rsidRPr="00203C08" w:rsidRDefault="000D4556" w:rsidP="000D4556">
      <w:pPr>
        <w:spacing w:before="120" w:line="240" w:lineRule="atLeast"/>
        <w:rPr>
          <w:rFonts w:cs="Arial"/>
          <w:sz w:val="24"/>
        </w:rPr>
      </w:pPr>
      <w:r w:rsidRPr="00203C08">
        <w:rPr>
          <w:rFonts w:cs="Arial"/>
          <w:sz w:val="24"/>
        </w:rPr>
        <w:t xml:space="preserve">6. Các thỏa thuận khác </w:t>
      </w:r>
      <w:r w:rsidRPr="00203C08">
        <w:rPr>
          <w:rFonts w:cs="Arial"/>
          <w:i/>
          <w:sz w:val="24"/>
        </w:rPr>
        <w:t>(các thỏa thuận này phải không trái luật và không trái đạo đức xã hội)</w:t>
      </w:r>
      <w:r w:rsidRPr="00203C08">
        <w:rPr>
          <w:rFonts w:cs="Arial"/>
          <w:sz w:val="24"/>
        </w:rPr>
        <w:t xml:space="preserve"> ...................................................................................................</w:t>
      </w:r>
    </w:p>
    <w:p w:rsidR="000D4556" w:rsidRPr="00203C08" w:rsidRDefault="000D4556" w:rsidP="000D4556">
      <w:pPr>
        <w:spacing w:before="120" w:line="240" w:lineRule="atLeast"/>
        <w:rPr>
          <w:rFonts w:cs="Arial"/>
          <w:b/>
          <w:sz w:val="24"/>
        </w:rPr>
      </w:pPr>
      <w:r w:rsidRPr="00203C08">
        <w:rPr>
          <w:rFonts w:cs="Arial"/>
          <w:b/>
          <w:sz w:val="24"/>
        </w:rPr>
        <w:t>Điều 9. Bảo hành</w:t>
      </w:r>
    </w:p>
    <w:p w:rsidR="000D4556" w:rsidRPr="00203C08" w:rsidRDefault="000D4556" w:rsidP="000D4556">
      <w:pPr>
        <w:spacing w:before="120" w:line="240" w:lineRule="atLeast"/>
        <w:rPr>
          <w:rFonts w:cs="Arial"/>
          <w:sz w:val="24"/>
        </w:rPr>
      </w:pPr>
      <w:r w:rsidRPr="00203C08">
        <w:rPr>
          <w:rFonts w:cs="Arial"/>
          <w:sz w:val="24"/>
        </w:rPr>
        <w:t>1. Bên bán/bên cho thuê mua có trách nhiệm bảo hành phần diện tích sàn xây dựng trong công trình xây dựng có công năng phục vụ mục đích du lịch, lưu trú đã bán/cho thuê mua theo theo thỏa thuận trong hợp đồng và quy định của pháp luật về nhà ở, pháp luật khác có liên quan và các quy định sửa đổi, bổ sung của Nhà nước vào từng thời điểm.</w:t>
      </w:r>
    </w:p>
    <w:p w:rsidR="000D4556" w:rsidRPr="00203C08" w:rsidRDefault="000D4556" w:rsidP="000D4556">
      <w:pPr>
        <w:spacing w:before="120" w:line="240" w:lineRule="atLeast"/>
        <w:rPr>
          <w:rFonts w:cs="Arial"/>
          <w:sz w:val="24"/>
        </w:rPr>
      </w:pPr>
      <w:r w:rsidRPr="00203C08">
        <w:rPr>
          <w:rFonts w:cs="Arial"/>
          <w:sz w:val="24"/>
        </w:rPr>
        <w:t>2. Khi bàn giao phần diện tích sàn xây dựng trong công trình xây dựng có công năng phục vụ mục đích du lịch,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0D4556" w:rsidRPr="00203C08" w:rsidRDefault="000D4556" w:rsidP="000D4556">
      <w:pPr>
        <w:spacing w:before="120" w:line="240" w:lineRule="atLeast"/>
        <w:rPr>
          <w:rFonts w:cs="Arial"/>
          <w:sz w:val="24"/>
        </w:rPr>
      </w:pPr>
      <w:r w:rsidRPr="00203C08">
        <w:rPr>
          <w:rFonts w:cs="Arial"/>
          <w:sz w:val="24"/>
        </w:rPr>
        <w:t xml:space="preserve">3. Nội dung bảo hành phần diện tích sàn xây dựng trong công trình xây dựng có công năng phục vụ mục đích du lịch, lưu trú trong Tòa nhà có mục đích sử dụng hỗn hợp bao gồm: sửa chữa, khắc phục các hư hỏng về kết cấu chính của phần diện tích sàn xây dựng trong công trình xây dựng có công năng phục vụ mục đích du lịch, lưu trú (dầm, cột, trần sàn, mái, tường, các phần ốp, lát, trát), các thiết bị gắn liền với phần diện tích sàn xây dựng trong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du lịch, lưu trú </w:t>
      </w:r>
      <w:r w:rsidRPr="00203C08">
        <w:rPr>
          <w:rFonts w:cs="Arial"/>
          <w:sz w:val="24"/>
        </w:rPr>
        <w:lastRenderedPageBreak/>
        <w:t>thì Bên bán/bên cho thuê mua thực hiện bảo hành theo quy định của nhà sản xuất hoặc nhà phân phối.</w:t>
      </w:r>
    </w:p>
    <w:p w:rsidR="000D4556" w:rsidRPr="00203C08" w:rsidRDefault="000D4556" w:rsidP="000D4556">
      <w:pPr>
        <w:spacing w:before="120" w:line="240" w:lineRule="atLeast"/>
        <w:rPr>
          <w:rFonts w:cs="Arial"/>
          <w:sz w:val="24"/>
        </w:rPr>
      </w:pPr>
      <w:r w:rsidRPr="00203C08">
        <w:rPr>
          <w:rFonts w:cs="Arial"/>
          <w:sz w:val="24"/>
        </w:rPr>
        <w:t>Bên bán/bên cho thuê mua có trách nhiệm thực hiện bảo hành phần diện tích sàn xây dựng trong công trình xây dựng có công năng phục vụ mục đích du lịch,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0D4556" w:rsidRPr="00203C08" w:rsidRDefault="000D4556" w:rsidP="000D4556">
      <w:pPr>
        <w:spacing w:before="120" w:line="240" w:lineRule="atLeast"/>
        <w:rPr>
          <w:rFonts w:cs="Arial"/>
          <w:sz w:val="24"/>
        </w:rPr>
      </w:pPr>
      <w:r w:rsidRPr="00203C08">
        <w:rPr>
          <w:rFonts w:cs="Arial"/>
          <w:sz w:val="24"/>
        </w:rPr>
        <w:t>4. Bên mua/bên thuê mua phải kịp thời thông báo bằng văn bản cho Bên bán/bên cho thuê mua khi phần diện tích sàn xây dựng trong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theo thiệt hại thực tế xảy ra.</w:t>
      </w:r>
    </w:p>
    <w:p w:rsidR="000D4556" w:rsidRPr="00203C08" w:rsidRDefault="000D4556" w:rsidP="000D4556">
      <w:pPr>
        <w:spacing w:before="120" w:line="240" w:lineRule="atLeast"/>
        <w:rPr>
          <w:rFonts w:cs="Arial"/>
          <w:sz w:val="24"/>
        </w:rPr>
      </w:pPr>
      <w:r w:rsidRPr="00203C08">
        <w:rPr>
          <w:rFonts w:cs="Arial"/>
          <w:sz w:val="24"/>
        </w:rPr>
        <w:t>5. Phần diện tích sàn xây dựng trong công trình xây dựng có công năng phục vụ mục đích du lịch,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w:t>
      </w:r>
      <w:r w:rsidRPr="00203C08">
        <w:rPr>
          <w:rFonts w:cs="Arial"/>
          <w:i/>
          <w:sz w:val="24"/>
        </w:rPr>
        <w:t>(ghi thời hạn bảo hành theo quy định pháp luật tương ứng với công trình xây dựng).</w:t>
      </w:r>
    </w:p>
    <w:p w:rsidR="000D4556" w:rsidRPr="00203C08" w:rsidRDefault="000D4556" w:rsidP="000D4556">
      <w:pPr>
        <w:spacing w:before="120" w:line="240" w:lineRule="atLeast"/>
        <w:rPr>
          <w:rFonts w:cs="Arial"/>
          <w:sz w:val="24"/>
        </w:rPr>
      </w:pPr>
      <w:r w:rsidRPr="00203C08">
        <w:rPr>
          <w:rFonts w:cs="Arial"/>
          <w:sz w:val="24"/>
        </w:rPr>
        <w:t>6. Bên bán/bên cho thuê mua không thực hiện bảo hành phần diện tích sàn xây dựng trong công trình xây dựng có công năng phục vụ mục đích du lịch, lưu trú trong các trường hợp sau đây:</w:t>
      </w:r>
    </w:p>
    <w:p w:rsidR="000D4556" w:rsidRPr="00203C08" w:rsidRDefault="000D4556" w:rsidP="000D4556">
      <w:pPr>
        <w:spacing w:before="120" w:line="240" w:lineRule="atLeast"/>
        <w:rPr>
          <w:rFonts w:cs="Arial"/>
          <w:sz w:val="24"/>
        </w:rPr>
      </w:pPr>
      <w:r w:rsidRPr="00203C08">
        <w:rPr>
          <w:rFonts w:cs="Arial"/>
          <w:sz w:val="24"/>
        </w:rPr>
        <w:t>a) Trường hợp hao mòn và khấu hao thông thường;</w:t>
      </w:r>
    </w:p>
    <w:p w:rsidR="000D4556" w:rsidRPr="00203C08" w:rsidRDefault="000D4556" w:rsidP="000D4556">
      <w:pPr>
        <w:spacing w:before="120" w:line="240" w:lineRule="atLeast"/>
        <w:rPr>
          <w:rFonts w:cs="Arial"/>
          <w:sz w:val="24"/>
        </w:rPr>
      </w:pPr>
      <w:r w:rsidRPr="00203C08">
        <w:rPr>
          <w:rFonts w:cs="Arial"/>
          <w:sz w:val="24"/>
        </w:rPr>
        <w:t>b) Trường hợp hư hỏng do lỗi của Bên mua/bên thuê mua hoặc của bất kỳ người sử dụng hoặc của bên thứ ba nào khác gây ra;</w:t>
      </w:r>
    </w:p>
    <w:p w:rsidR="000D4556" w:rsidRPr="00203C08" w:rsidRDefault="000D4556" w:rsidP="000D4556">
      <w:pPr>
        <w:spacing w:before="120" w:line="240" w:lineRule="atLeast"/>
        <w:rPr>
          <w:rFonts w:cs="Arial"/>
          <w:sz w:val="24"/>
        </w:rPr>
      </w:pPr>
      <w:r w:rsidRPr="00203C08">
        <w:rPr>
          <w:rFonts w:cs="Arial"/>
          <w:sz w:val="24"/>
        </w:rPr>
        <w:t>c) Trường hợp hư hỏng do sự kiện bất khả kháng;</w:t>
      </w:r>
    </w:p>
    <w:p w:rsidR="000D4556" w:rsidRPr="00203C08" w:rsidRDefault="000D4556" w:rsidP="000D4556">
      <w:pPr>
        <w:spacing w:before="120" w:line="240" w:lineRule="atLeast"/>
        <w:rPr>
          <w:rFonts w:cs="Arial"/>
          <w:sz w:val="24"/>
        </w:rPr>
      </w:pPr>
      <w:r w:rsidRPr="00203C08">
        <w:rPr>
          <w:rFonts w:cs="Arial"/>
          <w:sz w:val="24"/>
        </w:rPr>
        <w:t>d) Trường hợp đã hết thời hạn bảo hành theo thỏa thuận tại khoản 5 Điều này;</w:t>
      </w:r>
    </w:p>
    <w:p w:rsidR="000D4556" w:rsidRPr="00203C08" w:rsidRDefault="000D4556" w:rsidP="000D4556">
      <w:pPr>
        <w:spacing w:before="120" w:line="240" w:lineRule="atLeast"/>
        <w:rPr>
          <w:rFonts w:cs="Arial"/>
          <w:sz w:val="24"/>
        </w:rPr>
      </w:pPr>
      <w:r w:rsidRPr="00203C08">
        <w:rPr>
          <w:rFonts w:cs="Arial"/>
          <w:sz w:val="24"/>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du lịch, lưu trú do Bên mua/bên thuê mua tự lắp đặt hoặc tự sửa chữa mà không được sự đồng ý của Bên bán/bên cho thuê mua;</w:t>
      </w:r>
    </w:p>
    <w:p w:rsidR="000D4556" w:rsidRPr="00203C08" w:rsidRDefault="000D4556" w:rsidP="000D4556">
      <w:pPr>
        <w:spacing w:before="120" w:line="240" w:lineRule="atLeast"/>
        <w:rPr>
          <w:rFonts w:cs="Arial"/>
          <w:sz w:val="24"/>
        </w:rPr>
      </w:pPr>
      <w:r w:rsidRPr="00203C08">
        <w:rPr>
          <w:rFonts w:cs="Arial"/>
          <w:sz w:val="24"/>
        </w:rPr>
        <w:t>e) Các trường hợp khác do các bên thỏa thuận (nếu có): ...............................</w:t>
      </w:r>
    </w:p>
    <w:p w:rsidR="000D4556" w:rsidRPr="00203C08" w:rsidRDefault="000D4556" w:rsidP="000D4556">
      <w:pPr>
        <w:spacing w:before="120" w:line="240" w:lineRule="atLeast"/>
        <w:rPr>
          <w:rFonts w:cs="Arial"/>
          <w:sz w:val="24"/>
        </w:rPr>
      </w:pPr>
      <w:r w:rsidRPr="00203C08">
        <w:rPr>
          <w:rFonts w:cs="Arial"/>
          <w:sz w:val="24"/>
        </w:rPr>
        <w:t>7. Sau thời hạn bảo hành theo thỏa thuận tại khoản 5 Điều này, việc sửa chữa các hư hỏng của phần diện tích sàn xây dựng trong công trình xây dựng có công năng phục vụ mục đích du lịch, lưu trú thuộc trách nhiệm của Bên mua/bên thuê mua. Việc bảo trì phần sở hữu chung trong Tòa nhà được thực hiện theo quy định của pháp luật.</w:t>
      </w:r>
    </w:p>
    <w:p w:rsidR="000D4556" w:rsidRPr="00203C08" w:rsidRDefault="000D4556" w:rsidP="000D4556">
      <w:pPr>
        <w:spacing w:before="120" w:line="240" w:lineRule="atLeast"/>
        <w:rPr>
          <w:rFonts w:cs="Arial"/>
          <w:sz w:val="24"/>
        </w:rPr>
      </w:pPr>
      <w:r w:rsidRPr="00203C08">
        <w:rPr>
          <w:rFonts w:cs="Arial"/>
          <w:sz w:val="24"/>
        </w:rPr>
        <w:t xml:space="preserve">8.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p>
    <w:p w:rsidR="000D4556" w:rsidRPr="00203C08" w:rsidRDefault="000D4556" w:rsidP="000D4556">
      <w:pPr>
        <w:spacing w:before="120" w:line="240" w:lineRule="atLeast"/>
        <w:rPr>
          <w:rFonts w:cs="Arial"/>
          <w:b/>
          <w:sz w:val="24"/>
        </w:rPr>
      </w:pPr>
      <w:r w:rsidRPr="00203C08">
        <w:rPr>
          <w:rFonts w:cs="Arial"/>
          <w:b/>
          <w:sz w:val="24"/>
        </w:rPr>
        <w:lastRenderedPageBreak/>
        <w:t>Điều 10. Chuyển giao quyền và nghĩa vụ</w:t>
      </w:r>
    </w:p>
    <w:p w:rsidR="000D4556" w:rsidRPr="00203C08" w:rsidRDefault="000D4556" w:rsidP="000D4556">
      <w:pPr>
        <w:spacing w:before="120" w:line="240" w:lineRule="atLeast"/>
        <w:rPr>
          <w:rFonts w:cs="Arial"/>
          <w:sz w:val="24"/>
        </w:rPr>
      </w:pPr>
      <w:r w:rsidRPr="00203C08">
        <w:rPr>
          <w:rFonts w:cs="Arial"/>
          <w:sz w:val="24"/>
        </w:rPr>
        <w:t>1. Trường hợp Bên mua có nhu cầu thế chấp phần diện tích sàn xây dựng trong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0D4556" w:rsidRPr="00203C08" w:rsidRDefault="000D4556" w:rsidP="000D4556">
      <w:pPr>
        <w:spacing w:before="120" w:line="240" w:lineRule="atLeast"/>
        <w:rPr>
          <w:rFonts w:cs="Arial"/>
          <w:sz w:val="24"/>
        </w:rPr>
      </w:pPr>
      <w:r w:rsidRPr="00203C08">
        <w:rPr>
          <w:rFonts w:cs="Arial"/>
          <w:sz w:val="24"/>
        </w:rPr>
        <w:t>2. Trong trường hợp Bên thuê mua chưa nhận bàn giao phần diện tích sàn xây dựng trong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0D4556" w:rsidRPr="00203C08" w:rsidRDefault="000D4556" w:rsidP="000D4556">
      <w:pPr>
        <w:spacing w:before="120" w:line="240" w:lineRule="atLeast"/>
        <w:rPr>
          <w:rFonts w:cs="Arial"/>
          <w:sz w:val="24"/>
        </w:rPr>
      </w:pPr>
      <w:r w:rsidRPr="00203C08">
        <w:rPr>
          <w:rFonts w:cs="Arial"/>
          <w:sz w:val="24"/>
        </w:rPr>
        <w:t xml:space="preserve">3. Hai bên thống nhất rằng, Bên thuê mua chỉ được chuyển nhượng hợp đồng thuê mua phần diện tích sàn xây dựng trong công trình xây dựng có công năng phục vụ mục đích du lịch, lưu trú cho bên thứ ba khi có đủ các điều kiện theo quy định của pháp luật về kinh doanh bất động sản. </w:t>
      </w:r>
      <w:r w:rsidRPr="00203C08">
        <w:rPr>
          <w:rFonts w:cs="Arial"/>
          <w:i/>
          <w:sz w:val="24"/>
        </w:rPr>
        <w:t>(Các bên có thể thỏa thuận, ghi rõ các điều kiện chuyển nhượng hợp đồng thuê mua phần diện tích sàn xây dựng trong công trình xây dựng có công năng phục vụ mục đích du lịch, lưu trú: .....................).</w:t>
      </w:r>
    </w:p>
    <w:p w:rsidR="000D4556" w:rsidRPr="00203C08" w:rsidRDefault="000D4556" w:rsidP="000D4556">
      <w:pPr>
        <w:spacing w:before="120" w:line="240" w:lineRule="atLeast"/>
        <w:rPr>
          <w:rFonts w:cs="Arial"/>
          <w:sz w:val="24"/>
        </w:rPr>
      </w:pPr>
      <w:r w:rsidRPr="00203C08">
        <w:rPr>
          <w:rFonts w:cs="Arial"/>
          <w:sz w:val="24"/>
        </w:rPr>
        <w:t>4. Trong cả hai trường hợp nêu tại khoản 1 và khoản 2 Điều này, Bên mua lại phần diện tích sàn xây dựng trong công trình xây dựng có công năng phục vụ mục đích du lịch, lưu trú hoặc bên nhận chuyển nhượng hợp đồng thuê mua phần diện tích sàn xây dựng trong công trình xây dựng có công năng phục vụ mục đích du lịch, lưu trú đều được hưởng các quyền và phải thực hiện các nghĩa vụ của Bên mua/bên thuê mua theo thỏa thuận trong hợp đồng này và trong Bản nội quy quản lý sử dụng Tòa nhà đính kèm theo hợp đồng này.</w:t>
      </w:r>
    </w:p>
    <w:p w:rsidR="000D4556" w:rsidRPr="00203C08" w:rsidRDefault="000D4556" w:rsidP="000D4556">
      <w:pPr>
        <w:spacing w:before="120" w:line="240" w:lineRule="atLeast"/>
        <w:rPr>
          <w:rFonts w:cs="Arial"/>
          <w:sz w:val="24"/>
        </w:rPr>
      </w:pPr>
      <w:r w:rsidRPr="00203C08">
        <w:rPr>
          <w:rFonts w:cs="Arial"/>
          <w:sz w:val="24"/>
        </w:rPr>
        <w:t xml:space="preserve">5. Các nội dung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p>
    <w:p w:rsidR="000D4556" w:rsidRPr="00203C08" w:rsidRDefault="000D4556" w:rsidP="000D4556">
      <w:pPr>
        <w:spacing w:before="120" w:line="240" w:lineRule="atLeast"/>
        <w:rPr>
          <w:rFonts w:cs="Arial"/>
          <w:b/>
          <w:sz w:val="24"/>
        </w:rPr>
      </w:pPr>
      <w:r w:rsidRPr="00203C08">
        <w:rPr>
          <w:rFonts w:cs="Arial"/>
          <w:b/>
          <w:sz w:val="24"/>
        </w:rPr>
        <w:t>Điều 11. Phần sở hữu riêng, phần sở hữu chung và việc sử dụng Phần diện tích sàn xây dựng trong công trình xây dựng có công năng phục vụ mục đích du lịch, lưu trú</w:t>
      </w:r>
    </w:p>
    <w:p w:rsidR="000D4556" w:rsidRPr="00203C08" w:rsidRDefault="000D4556" w:rsidP="000D4556">
      <w:pPr>
        <w:spacing w:before="120" w:line="240" w:lineRule="atLeast"/>
        <w:rPr>
          <w:rFonts w:cs="Arial"/>
          <w:sz w:val="24"/>
        </w:rPr>
      </w:pPr>
      <w:r w:rsidRPr="00203C08">
        <w:rPr>
          <w:rFonts w:cs="Arial"/>
          <w:sz w:val="24"/>
        </w:rPr>
        <w:t xml:space="preserve">Nếu tòa nhà là nhà chung cư, có căn hộ chung cư được thiết kế và xây dựng trong Tòa nhà thì áp dụng, thực hiện theo các nội dung dưới đây </w:t>
      </w:r>
      <w:r w:rsidRPr="00203C08">
        <w:rPr>
          <w:rFonts w:cs="Arial"/>
          <w:i/>
          <w:sz w:val="24"/>
        </w:rPr>
        <w:t>(nếu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du lịch, lưu trú trong tòa nhà; các bên có thể tham khảo nội dung áp dụng cho nhà chung cư dưới đây để thỏa thuận):</w:t>
      </w:r>
    </w:p>
    <w:p w:rsidR="000D4556" w:rsidRPr="00203C08" w:rsidRDefault="000D4556" w:rsidP="000D4556">
      <w:pPr>
        <w:spacing w:before="120" w:line="240" w:lineRule="atLeast"/>
        <w:rPr>
          <w:rFonts w:cs="Arial"/>
          <w:sz w:val="24"/>
        </w:rPr>
      </w:pPr>
      <w:r w:rsidRPr="00203C08">
        <w:rPr>
          <w:rFonts w:cs="Arial"/>
          <w:sz w:val="24"/>
        </w:rPr>
        <w:t>1. Bên mua/bên thuê mua được quyền sở hữu riêng đối với diện tích phần diện tích sàn xây dựng trong công trình xây dựng có công năng phục vụ mục đích du lịch, lưu trú đã mua/thuê mua theo thỏa thuận của hợp đồng này và các trang thiết bị kỹ thuật sử dụng riêng gắn liền với phần diện tích sàn xây dựng trong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0D4556" w:rsidRPr="00203C08" w:rsidRDefault="000D4556" w:rsidP="000D4556">
      <w:pPr>
        <w:spacing w:before="120" w:line="240" w:lineRule="atLeast"/>
        <w:rPr>
          <w:rFonts w:cs="Arial"/>
          <w:sz w:val="24"/>
        </w:rPr>
      </w:pPr>
      <w:r w:rsidRPr="00203C08">
        <w:rPr>
          <w:rFonts w:cs="Arial"/>
          <w:sz w:val="24"/>
        </w:rPr>
        <w:t xml:space="preserve">2. Các diện tích và trang thiết bị kỹ thuật thuộc quyền sở hữu riêng của Bên bán/bên cho thuê mua bao gồm: </w:t>
      </w:r>
      <w:r w:rsidRPr="00203C08">
        <w:rPr>
          <w:rFonts w:cs="Arial"/>
          <w:i/>
          <w:sz w:val="24"/>
        </w:rPr>
        <w:t>(các bên phải ghi rõ vào mục này)</w:t>
      </w:r>
      <w:r w:rsidRPr="00203C08">
        <w:rPr>
          <w:rFonts w:cs="Arial"/>
          <w:sz w:val="24"/>
        </w:rPr>
        <w:t xml:space="preserve"> ............................</w:t>
      </w:r>
    </w:p>
    <w:p w:rsidR="000D4556" w:rsidRPr="00203C08" w:rsidRDefault="000D4556" w:rsidP="000D4556">
      <w:pPr>
        <w:spacing w:before="120" w:line="240" w:lineRule="atLeast"/>
        <w:rPr>
          <w:rFonts w:cs="Arial"/>
          <w:sz w:val="24"/>
        </w:rPr>
      </w:pPr>
      <w:r w:rsidRPr="00203C08">
        <w:rPr>
          <w:rFonts w:cs="Arial"/>
          <w:sz w:val="24"/>
        </w:rPr>
        <w:lastRenderedPageBreak/>
        <w:t>3. Các phần diện tích và thiết bị thuộc sở hữu chung, sử dụng chung của các chủ sở hữu trong Tòa nhà bao gồm: ...................</w:t>
      </w:r>
      <w:r w:rsidRPr="00203C08">
        <w:rPr>
          <w:rFonts w:cs="Arial"/>
          <w:i/>
          <w:sz w:val="24"/>
        </w:rPr>
        <w:t>(các bên phải thỏa thuận và ghi rõ những phần diện tích và thiết bị thuộc sở hữu chung, sử dụng chung của các chủ sở hữu trong Tòa nhà).</w:t>
      </w:r>
    </w:p>
    <w:p w:rsidR="000D4556" w:rsidRPr="00203C08" w:rsidRDefault="000D4556" w:rsidP="000D4556">
      <w:pPr>
        <w:spacing w:before="120" w:line="240" w:lineRule="atLeast"/>
        <w:rPr>
          <w:rFonts w:cs="Arial"/>
          <w:sz w:val="24"/>
        </w:rPr>
      </w:pPr>
      <w:r w:rsidRPr="00203C08">
        <w:rPr>
          <w:rFonts w:cs="Arial"/>
          <w:sz w:val="24"/>
        </w:rPr>
        <w:t>4. Các phần diện tích thuộc sở hữu riêng của các chủ sở hữu khác (nếu có) trong tòa nhà (như văn phòng, siêu thị và dịch vụ khác .....................): ...........................</w:t>
      </w:r>
      <w:r w:rsidRPr="00203C08">
        <w:rPr>
          <w:rFonts w:cs="Arial"/>
          <w:i/>
          <w:sz w:val="24"/>
        </w:rPr>
        <w:t>(các bên thỏa thuận cụ thể vào phần này).</w:t>
      </w:r>
    </w:p>
    <w:p w:rsidR="000D4556" w:rsidRPr="00203C08" w:rsidRDefault="000D4556" w:rsidP="000D4556">
      <w:pPr>
        <w:spacing w:before="120" w:line="240" w:lineRule="atLeast"/>
        <w:rPr>
          <w:rFonts w:cs="Arial"/>
          <w:sz w:val="24"/>
        </w:rPr>
      </w:pPr>
      <w:r w:rsidRPr="00203C08">
        <w:rPr>
          <w:rFonts w:cs="Arial"/>
          <w:sz w:val="24"/>
        </w:rPr>
        <w:t>5. Hai bên nhất trí thỏa thuận mức kinh phí quản lý vận hành tòa nhà như sau:</w:t>
      </w:r>
    </w:p>
    <w:p w:rsidR="000D4556" w:rsidRPr="00203C08" w:rsidRDefault="000D4556" w:rsidP="000D4556">
      <w:pPr>
        <w:spacing w:before="120" w:line="240" w:lineRule="atLeast"/>
        <w:rPr>
          <w:rFonts w:cs="Arial"/>
          <w:sz w:val="24"/>
        </w:rPr>
      </w:pPr>
      <w:r w:rsidRPr="00203C08">
        <w:rPr>
          <w:rFonts w:cs="Arial"/>
          <w:sz w:val="24"/>
        </w:rPr>
        <w:t>a) Tính từ thời điểm Bên bán/bên cho thuê mua bàn giao phần diện tích sàn xây dựng trong công trình xây dựng có công năng phục vụ mục đích du lịch,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203C08">
        <w:rPr>
          <w:rFonts w:cs="Arial"/>
          <w:sz w:val="24"/>
          <w:vertAlign w:val="superscript"/>
        </w:rPr>
        <w:t>2</w:t>
      </w:r>
      <w:r w:rsidRPr="00203C08">
        <w:rPr>
          <w:rFonts w:cs="Arial"/>
          <w:sz w:val="24"/>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.................(các bên thỏa thuận đóng hàng tháng vào ngày ............ hoặc đóng trong ........... tháng đầu, thời điểm đóng là............).</w:t>
      </w:r>
    </w:p>
    <w:p w:rsidR="000D4556" w:rsidRPr="00203C08" w:rsidRDefault="000D4556" w:rsidP="000D4556">
      <w:pPr>
        <w:spacing w:before="120" w:line="240" w:lineRule="atLeast"/>
        <w:rPr>
          <w:rFonts w:cs="Arial"/>
          <w:i/>
          <w:sz w:val="24"/>
        </w:rPr>
      </w:pPr>
      <w:r w:rsidRPr="00203C08">
        <w:rPr>
          <w:rFonts w:cs="Arial"/>
          <w:i/>
          <w:sz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0D4556" w:rsidRPr="00203C08" w:rsidRDefault="000D4556" w:rsidP="000D4556">
      <w:pPr>
        <w:spacing w:before="120" w:line="240" w:lineRule="atLeast"/>
        <w:rPr>
          <w:rFonts w:cs="Arial"/>
          <w:sz w:val="24"/>
        </w:rPr>
      </w:pPr>
      <w:r w:rsidRPr="00203C08">
        <w:rPr>
          <w:rFonts w:cs="Arial"/>
          <w:sz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0D4556" w:rsidRPr="00203C08" w:rsidRDefault="000D4556" w:rsidP="000D4556">
      <w:pPr>
        <w:spacing w:before="120" w:line="240" w:lineRule="atLeast"/>
        <w:rPr>
          <w:rFonts w:cs="Arial"/>
          <w:sz w:val="24"/>
        </w:rPr>
      </w:pPr>
      <w:r w:rsidRPr="00203C08">
        <w:rPr>
          <w:rFonts w:cs="Arial"/>
          <w:sz w:val="24"/>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0D4556" w:rsidRPr="00203C08" w:rsidRDefault="000D4556" w:rsidP="000D4556">
      <w:pPr>
        <w:spacing w:before="120" w:line="240" w:lineRule="atLeast"/>
        <w:rPr>
          <w:rFonts w:cs="Arial"/>
          <w:sz w:val="24"/>
        </w:rPr>
      </w:pPr>
      <w:r w:rsidRPr="00203C08">
        <w:rPr>
          <w:rFonts w:cs="Arial"/>
          <w:sz w:val="24"/>
        </w:rPr>
        <w:t xml:space="preserve">6. Các nội dung khác do hai bên thỏa thuận (nếu có): </w:t>
      </w:r>
      <w:r w:rsidRPr="00203C08">
        <w:rPr>
          <w:rFonts w:cs="Arial"/>
          <w:i/>
          <w:sz w:val="24"/>
        </w:rPr>
        <w:t>(các thỏa thuận này phải không trái luật và không trái đạo đức xã hội)</w:t>
      </w:r>
      <w:r w:rsidRPr="00203C08">
        <w:rPr>
          <w:rFonts w:cs="Arial"/>
          <w:sz w:val="24"/>
        </w:rPr>
        <w:t xml:space="preserve"> ...........................................</w:t>
      </w:r>
    </w:p>
    <w:p w:rsidR="000D4556" w:rsidRPr="00203C08" w:rsidRDefault="000D4556" w:rsidP="000D4556">
      <w:pPr>
        <w:spacing w:before="120" w:line="240" w:lineRule="atLeast"/>
        <w:rPr>
          <w:rFonts w:cs="Arial"/>
          <w:b/>
          <w:sz w:val="24"/>
        </w:rPr>
      </w:pPr>
      <w:r w:rsidRPr="00203C08">
        <w:rPr>
          <w:rFonts w:cs="Arial"/>
          <w:b/>
          <w:sz w:val="24"/>
        </w:rPr>
        <w:t>Điều 12. Trách nhiệm của hai bên và việc xử lý vi phạm hợp đồng</w:t>
      </w:r>
    </w:p>
    <w:p w:rsidR="000D4556" w:rsidRPr="00203C08" w:rsidRDefault="000D4556" w:rsidP="000D4556">
      <w:pPr>
        <w:spacing w:before="120" w:line="240" w:lineRule="atLeast"/>
        <w:rPr>
          <w:rFonts w:cs="Arial"/>
          <w:sz w:val="24"/>
        </w:rPr>
      </w:pPr>
      <w:r w:rsidRPr="00203C08">
        <w:rPr>
          <w:rFonts w:cs="Arial"/>
          <w:sz w:val="24"/>
        </w:rPr>
        <w:t>1. Hai bên thống nhất hình thức, cách thức xử lý vi phạm khi Bên mua/bên thuê mua chậm trễ thanh toán tiền mua/thuê mua Phần diện tích sàn xây dựng trong công trình xây dựng có công năng phục vụ mục đích du lịch, lưu trú: .....................</w:t>
      </w:r>
    </w:p>
    <w:p w:rsidR="000D4556" w:rsidRPr="00203C08" w:rsidRDefault="000D4556" w:rsidP="000D4556">
      <w:pPr>
        <w:spacing w:before="120" w:line="240" w:lineRule="atLeast"/>
        <w:rPr>
          <w:rFonts w:cs="Arial"/>
          <w:i/>
          <w:sz w:val="24"/>
        </w:rPr>
      </w:pPr>
      <w:r w:rsidRPr="00203C08">
        <w:rPr>
          <w:rFonts w:cs="Arial"/>
          <w:i/>
          <w:sz w:val="24"/>
        </w:rPr>
        <w:t>(Các bên có thể thỏa thuận các nội dung sau đây:</w:t>
      </w:r>
    </w:p>
    <w:p w:rsidR="000D4556" w:rsidRPr="00203C08" w:rsidRDefault="000D4556" w:rsidP="000D4556">
      <w:pPr>
        <w:spacing w:before="120" w:line="240" w:lineRule="atLeast"/>
        <w:rPr>
          <w:rFonts w:cs="Arial"/>
          <w:sz w:val="24"/>
        </w:rPr>
      </w:pPr>
      <w:r w:rsidRPr="00203C08">
        <w:rPr>
          <w:rFonts w:cs="Arial"/>
          <w:i/>
          <w:sz w:val="24"/>
        </w:rPr>
        <w:t>a) Nếu quá ............. ngày, kể từ ngày đến hạn phải thanh toán tiền mua/thuê mua Phần diện tích sàn xây dựng trong công trình xây dựng có công năng phục vụ mục đích du lịch, lưu trú theo thỏa thuận tại khoản 3 Điều 3 của hợp đồng này mà Bên mua/bên thuê mua không thực hiện thanh toán thì sẽ bị tính lãi suất phạt quá hạn trên tổng số tiền chậm thanh toán là: ........%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0D4556" w:rsidRPr="00203C08" w:rsidRDefault="000D4556" w:rsidP="000D4556">
      <w:pPr>
        <w:spacing w:before="120" w:line="240" w:lineRule="atLeast"/>
        <w:rPr>
          <w:rFonts w:cs="Arial"/>
          <w:i/>
          <w:sz w:val="24"/>
        </w:rPr>
      </w:pPr>
      <w:r w:rsidRPr="00203C08">
        <w:rPr>
          <w:rFonts w:cs="Arial"/>
          <w:i/>
          <w:sz w:val="24"/>
        </w:rPr>
        <w:lastRenderedPageBreak/>
        <w:t>b) Trong quá trình thực hiện hợp đồng này, nếu tổng thời gian Bên mua/bên thuê mua trễ hạn thanh toán của tất cả các đợt phải thanh toán theo thỏa thuận tại khoản 3 Điều 3 của hợp đồng này vượt quá...... ngày thì Bên bán/bên cho thuê mua có quyền đơn phương chấm dứt hợp đồng theo thỏa thuận tại Điều 15 của hợp đồng này.</w:t>
      </w:r>
    </w:p>
    <w:p w:rsidR="000D4556" w:rsidRPr="00203C08" w:rsidRDefault="000D4556" w:rsidP="000D4556">
      <w:pPr>
        <w:spacing w:before="120" w:line="240" w:lineRule="atLeast"/>
        <w:rPr>
          <w:rFonts w:cs="Arial"/>
          <w:i/>
          <w:sz w:val="24"/>
        </w:rPr>
      </w:pPr>
      <w:r w:rsidRPr="00203C08">
        <w:rPr>
          <w:rFonts w:cs="Arial"/>
          <w:i/>
          <w:sz w:val="24"/>
        </w:rPr>
        <w:t>Trong trường hợp này Bên bán/bên cho thuê mua được quyền bán Phần diện tích sàn xây dựng trong công trình xây dựng có công năng phục vụ mục đích du lịch,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toán............(có hoặc không tính lãi suất do các bên thỏa thuận) sau khi đã khấu trừ tiền bồi thường về việc Bên mua/bên thuê mua vi phạm hợp đồng này là.............% (...........phần trăm) tổng giá trị hợp đồng này (chưa tính thuế) (do các bên thỏa thuận % này).</w:t>
      </w:r>
    </w:p>
    <w:p w:rsidR="000D4556" w:rsidRPr="00203C08" w:rsidRDefault="000D4556" w:rsidP="000D4556">
      <w:pPr>
        <w:spacing w:before="120" w:line="240" w:lineRule="atLeast"/>
        <w:rPr>
          <w:rFonts w:cs="Arial"/>
          <w:sz w:val="24"/>
        </w:rPr>
      </w:pPr>
      <w:r w:rsidRPr="00203C08">
        <w:rPr>
          <w:rFonts w:cs="Arial"/>
          <w:sz w:val="24"/>
        </w:rPr>
        <w:t>2. Hai bên thống nhất hình thức, cách thức xử lý vi phạm khi Bên bán/bên cho thuê mua chậm trễ bàn giao phần diện tích sàn xây dựng trong công trình xây dựng có công năng phục vụ mục đích du lịch, lưu trú cho Bên mua/bên thuê mua: ...............</w:t>
      </w:r>
    </w:p>
    <w:p w:rsidR="000D4556" w:rsidRPr="00203C08" w:rsidRDefault="000D4556" w:rsidP="000D4556">
      <w:pPr>
        <w:spacing w:before="120" w:line="240" w:lineRule="atLeast"/>
        <w:rPr>
          <w:rFonts w:cs="Arial"/>
          <w:i/>
          <w:sz w:val="24"/>
        </w:rPr>
      </w:pPr>
      <w:r w:rsidRPr="00203C08">
        <w:rPr>
          <w:rFonts w:cs="Arial"/>
          <w:i/>
          <w:sz w:val="24"/>
        </w:rPr>
        <w:t>(Các bên có thể thỏa thuận các nội dung sau đây:</w:t>
      </w:r>
    </w:p>
    <w:p w:rsidR="000D4556" w:rsidRPr="00203C08" w:rsidRDefault="000D4556" w:rsidP="000D4556">
      <w:pPr>
        <w:spacing w:before="120" w:line="240" w:lineRule="atLeast"/>
        <w:rPr>
          <w:rFonts w:cs="Arial"/>
          <w:i/>
          <w:sz w:val="24"/>
        </w:rPr>
      </w:pPr>
      <w:r w:rsidRPr="00203C08">
        <w:rPr>
          <w:rFonts w:cs="Arial"/>
          <w:i/>
          <w:sz w:val="24"/>
        </w:rPr>
        <w:t>a) Nếu Bên mua/bên thuê mua đã thanh toán tiền mua/thuê mua phần diện tích sàn xây dựng trong công trình xây dựng có công năng phục vụ mục đích du lịch, lưu trú theo tiến độ thỏa thuận trong hợp đồng này nhưng quá thời hạn .............. ngày, kể từ ngày Bên bán/bên cho thuê mua phải bàn giao phần diện tích sàn xây dựng trong công trình xây dựng có công năng phục vụ mục đích du lịch, lưu trú theo thỏa thuận tại Điều 8 của hợp đồng này mà Bên bán/bên cho thuê mua vẫn chưa bàn giao phần diện tích sàn xây dựng trong công trình xây dựng có công năng phục vụ mục đích du lịch,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du lịch, lưu trú thực tế cho Bên mua/bên thuê mua.</w:t>
      </w:r>
    </w:p>
    <w:p w:rsidR="000D4556" w:rsidRPr="00203C08" w:rsidRDefault="000D4556" w:rsidP="000D4556">
      <w:pPr>
        <w:spacing w:before="120" w:line="240" w:lineRule="atLeast"/>
        <w:rPr>
          <w:rFonts w:cs="Arial"/>
          <w:i/>
          <w:sz w:val="24"/>
        </w:rPr>
      </w:pPr>
      <w:r w:rsidRPr="00203C08">
        <w:rPr>
          <w:rFonts w:cs="Arial"/>
          <w:i/>
          <w:sz w:val="24"/>
        </w:rPr>
        <w:t>b) Nếu Bên bán/bên cho thuê mua chậm bàn giao phần diện tích sàn xây dựng trong công trình xây dựng có công năng phục vụ mục đích du lịch, lưu trú quá ......... ngày, kể từ ngày phải bàn giao phần diện tích sàn xây dựng trong công trình xây dựng có công năng phục vụ mục đích du lịch, lưu trú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du lịch, lưu trú mới hoặc đơn phương chấm dứt hợp đồng theo thỏa thuận tại Điều 15 của hợp đồng này.</w:t>
      </w:r>
    </w:p>
    <w:p w:rsidR="000D4556" w:rsidRPr="00203C08" w:rsidRDefault="000D4556" w:rsidP="000D4556">
      <w:pPr>
        <w:spacing w:before="120" w:line="240" w:lineRule="atLeast"/>
        <w:rPr>
          <w:rFonts w:cs="Arial"/>
          <w:sz w:val="24"/>
        </w:rPr>
      </w:pPr>
      <w:r w:rsidRPr="00203C08">
        <w:rPr>
          <w:rFonts w:cs="Arial"/>
          <w:i/>
          <w:sz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0D4556" w:rsidRPr="00203C08" w:rsidRDefault="000D4556" w:rsidP="000D4556">
      <w:pPr>
        <w:spacing w:before="120" w:line="240" w:lineRule="atLeast"/>
        <w:rPr>
          <w:rFonts w:cs="Arial"/>
          <w:sz w:val="24"/>
        </w:rPr>
      </w:pPr>
      <w:r w:rsidRPr="00203C08">
        <w:rPr>
          <w:rFonts w:cs="Arial"/>
          <w:sz w:val="24"/>
        </w:rPr>
        <w:t xml:space="preserve">3. Trường hợp đến hạn bàn giao phần diện tích sàn xây dựng trong công trình xây dựng có công năng phục vụ mục đích du lịch, lưu trú theo thông báo của Bên bán/bên cho thuê mua và phần </w:t>
      </w:r>
      <w:r w:rsidRPr="00203C08">
        <w:rPr>
          <w:rFonts w:cs="Arial"/>
          <w:sz w:val="24"/>
        </w:rPr>
        <w:lastRenderedPageBreak/>
        <w:t xml:space="preserve">diện tích sàn xây dựng trong công trình xây dựng có công năng phục vụ mục đích du lịch, lưu trú đã đủ điều kiện bàn giao theo thỏa thuận trong hợp đồng này mà Bên mua/bên thuê mua không nhận bàn giao thì </w:t>
      </w:r>
      <w:r w:rsidRPr="00203C08">
        <w:rPr>
          <w:rFonts w:cs="Arial"/>
          <w:i/>
          <w:sz w:val="24"/>
        </w:rPr>
        <w:t>(các bên thỏa thuận cụ thể) ........................................</w:t>
      </w:r>
    </w:p>
    <w:p w:rsidR="000D4556" w:rsidRPr="00203C08" w:rsidRDefault="000D4556" w:rsidP="000D4556">
      <w:pPr>
        <w:spacing w:before="120" w:line="240" w:lineRule="atLeast"/>
        <w:rPr>
          <w:rFonts w:cs="Arial"/>
          <w:sz w:val="24"/>
        </w:rPr>
      </w:pPr>
      <w:r w:rsidRPr="00203C08">
        <w:rPr>
          <w:rFonts w:cs="Arial"/>
          <w:sz w:val="24"/>
        </w:rPr>
        <w:t xml:space="preserve">4. Các thỏa thuận khác (nếu có) </w:t>
      </w:r>
      <w:r w:rsidRPr="00203C08">
        <w:rPr>
          <w:rFonts w:cs="Arial"/>
          <w:i/>
          <w:sz w:val="24"/>
        </w:rPr>
        <w:t>(các thỏa thuận này phải không trái luật và không trái đạo đức xã hội) .................................................</w:t>
      </w:r>
    </w:p>
    <w:p w:rsidR="000D4556" w:rsidRPr="00203C08" w:rsidRDefault="000D4556" w:rsidP="000D4556">
      <w:pPr>
        <w:spacing w:before="120" w:line="240" w:lineRule="atLeast"/>
        <w:rPr>
          <w:rFonts w:cs="Arial"/>
          <w:b/>
          <w:sz w:val="24"/>
        </w:rPr>
      </w:pPr>
      <w:r w:rsidRPr="00203C08">
        <w:rPr>
          <w:rFonts w:cs="Arial"/>
          <w:b/>
          <w:sz w:val="24"/>
        </w:rPr>
        <w:t>Điều 13. Cam kết của các bên</w:t>
      </w:r>
    </w:p>
    <w:p w:rsidR="000D4556" w:rsidRPr="00203C08" w:rsidRDefault="000D4556" w:rsidP="000D4556">
      <w:pPr>
        <w:spacing w:before="120" w:line="240" w:lineRule="atLeast"/>
        <w:rPr>
          <w:rFonts w:cs="Arial"/>
          <w:sz w:val="24"/>
        </w:rPr>
      </w:pPr>
      <w:r w:rsidRPr="00203C08">
        <w:rPr>
          <w:rFonts w:cs="Arial"/>
          <w:sz w:val="24"/>
        </w:rPr>
        <w:t>1. Bên bán/bên cho thuê mua cam kết:</w:t>
      </w:r>
    </w:p>
    <w:p w:rsidR="000D4556" w:rsidRPr="00203C08" w:rsidRDefault="000D4556" w:rsidP="000D4556">
      <w:pPr>
        <w:spacing w:before="120" w:line="240" w:lineRule="atLeast"/>
        <w:rPr>
          <w:rFonts w:cs="Arial"/>
          <w:sz w:val="24"/>
        </w:rPr>
      </w:pPr>
      <w:r w:rsidRPr="00203C08">
        <w:rPr>
          <w:rFonts w:cs="Arial"/>
          <w:sz w:val="24"/>
        </w:rPr>
        <w:t>a) Phần diện tích sàn xây dựng trong công trình xây dựng có công năng phục vụ mục đích du lịch, lưu trú nêu tại Điều 2 của hợp đồng này không thuộc diện đã bán/cho thuê mua cho người khác, không thuộc diện bị cấm bán/cho thuê mua theo quy định của pháp luật;</w:t>
      </w:r>
    </w:p>
    <w:p w:rsidR="000D4556" w:rsidRPr="00203C08" w:rsidRDefault="000D4556" w:rsidP="000D4556">
      <w:pPr>
        <w:spacing w:before="120" w:line="240" w:lineRule="atLeast"/>
        <w:rPr>
          <w:rFonts w:cs="Arial"/>
          <w:sz w:val="24"/>
        </w:rPr>
      </w:pPr>
      <w:r w:rsidRPr="00203C08">
        <w:rPr>
          <w:rFonts w:cs="Arial"/>
          <w:sz w:val="24"/>
        </w:rPr>
        <w:t>b) Phần diện tích sàn xây dựng trong công trình xây dựng có công năng phục vụ mục đích du lịch,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0D4556" w:rsidRPr="00203C08" w:rsidRDefault="000D4556" w:rsidP="000D4556">
      <w:pPr>
        <w:spacing w:before="120" w:line="240" w:lineRule="atLeast"/>
        <w:rPr>
          <w:rFonts w:cs="Arial"/>
          <w:sz w:val="24"/>
        </w:rPr>
      </w:pPr>
      <w:r w:rsidRPr="00203C08">
        <w:rPr>
          <w:rFonts w:cs="Arial"/>
          <w:sz w:val="24"/>
        </w:rPr>
        <w:t>c) Các cam kết khác do hai bên thỏa thuận (nếu có): .............................</w:t>
      </w:r>
    </w:p>
    <w:p w:rsidR="000D4556" w:rsidRPr="00203C08" w:rsidRDefault="000D4556" w:rsidP="000D4556">
      <w:pPr>
        <w:spacing w:before="120" w:line="240" w:lineRule="atLeast"/>
        <w:rPr>
          <w:rFonts w:cs="Arial"/>
          <w:sz w:val="24"/>
        </w:rPr>
      </w:pPr>
      <w:r w:rsidRPr="00203C08">
        <w:rPr>
          <w:rFonts w:cs="Arial"/>
          <w:sz w:val="24"/>
        </w:rPr>
        <w:t>2. Bên mua/bên thuê mua cam kết:</w:t>
      </w:r>
    </w:p>
    <w:p w:rsidR="000D4556" w:rsidRPr="00203C08" w:rsidRDefault="000D4556" w:rsidP="000D4556">
      <w:pPr>
        <w:spacing w:before="120" w:line="240" w:lineRule="atLeast"/>
        <w:rPr>
          <w:rFonts w:cs="Arial"/>
          <w:sz w:val="24"/>
        </w:rPr>
      </w:pPr>
      <w:r w:rsidRPr="00203C08">
        <w:rPr>
          <w:rFonts w:cs="Arial"/>
          <w:sz w:val="24"/>
        </w:rPr>
        <w:t>a) Đã tìm hiểu, xem xét kỹ thông tin về phần diện tích sàn xây dựng trong công trình xây dựng có công năng phục vụ mục đích du lịch, lưu trú bán/cho thuê mua;</w:t>
      </w:r>
    </w:p>
    <w:p w:rsidR="000D4556" w:rsidRPr="00203C08" w:rsidRDefault="000D4556" w:rsidP="000D4556">
      <w:pPr>
        <w:spacing w:before="120" w:line="240" w:lineRule="atLeast"/>
        <w:rPr>
          <w:rFonts w:cs="Arial"/>
          <w:sz w:val="24"/>
        </w:rPr>
      </w:pPr>
      <w:r w:rsidRPr="00203C08">
        <w:rPr>
          <w:rFonts w:cs="Arial"/>
          <w:sz w:val="24"/>
        </w:rPr>
        <w:t>b) Đã được Bên bán/bên cho thuê mua cung cấp bản sao các giấy tờ, tài liệu và thông tin cần thiết liên quan đến phần diện tích sàn xây dựng trong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0D4556" w:rsidRPr="00203C08" w:rsidRDefault="000D4556" w:rsidP="000D4556">
      <w:pPr>
        <w:spacing w:before="120" w:line="240" w:lineRule="atLeast"/>
        <w:rPr>
          <w:rFonts w:cs="Arial"/>
          <w:sz w:val="24"/>
        </w:rPr>
      </w:pPr>
      <w:r w:rsidRPr="00203C08">
        <w:rPr>
          <w:rFonts w:cs="Arial"/>
          <w:sz w:val="24"/>
        </w:rPr>
        <w:t>c) Số tiền mua/thuê mua phần diện tích sàn xây dựng trong công trình xây dựng có công năng phục vụ mục đích du lịch,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du lịch, lưu trú này thì hợp đồng này vẫn có hiệu lực đối với hai bên;</w:t>
      </w:r>
    </w:p>
    <w:p w:rsidR="000D4556" w:rsidRPr="00203C08" w:rsidRDefault="000D4556" w:rsidP="000D4556">
      <w:pPr>
        <w:spacing w:before="120" w:line="240" w:lineRule="atLeast"/>
        <w:rPr>
          <w:rFonts w:cs="Arial"/>
          <w:sz w:val="24"/>
        </w:rPr>
      </w:pPr>
      <w:r w:rsidRPr="00203C08">
        <w:rPr>
          <w:rFonts w:cs="Arial"/>
          <w:sz w:val="24"/>
        </w:rPr>
        <w:t>d) Cung cấp các giấy tờ cần thiết khi Bên bán/bên cho thuê mua yêu cầu theo quy định của pháp luật để làm thủ tục cấp Giấy chứng nhận cho Bên mua/bên thuê mua;</w:t>
      </w:r>
    </w:p>
    <w:p w:rsidR="000D4556" w:rsidRPr="00203C08" w:rsidRDefault="000D4556" w:rsidP="000D4556">
      <w:pPr>
        <w:spacing w:before="120" w:line="240" w:lineRule="atLeast"/>
        <w:rPr>
          <w:rFonts w:cs="Arial"/>
          <w:sz w:val="24"/>
        </w:rPr>
      </w:pPr>
      <w:r w:rsidRPr="00203C08">
        <w:rPr>
          <w:rFonts w:cs="Arial"/>
          <w:sz w:val="24"/>
        </w:rPr>
        <w:t>đ) Các cam kết khác do hai bên thỏa thuận (nếu có): ...................................</w:t>
      </w:r>
    </w:p>
    <w:p w:rsidR="000D4556" w:rsidRPr="00203C08" w:rsidRDefault="000D4556" w:rsidP="000D4556">
      <w:pPr>
        <w:spacing w:before="120" w:line="240" w:lineRule="atLeast"/>
        <w:rPr>
          <w:rFonts w:cs="Arial"/>
          <w:sz w:val="24"/>
        </w:rPr>
      </w:pPr>
      <w:r w:rsidRPr="00203C08">
        <w:rPr>
          <w:rFonts w:cs="Arial"/>
          <w:sz w:val="24"/>
        </w:rPr>
        <w:t>3. Việc ký kết hợp đồng này giữa các bên là hoàn toàn tự nguyện, không bị ép buộc, lừa dối.</w:t>
      </w:r>
    </w:p>
    <w:p w:rsidR="000D4556" w:rsidRPr="00203C08" w:rsidRDefault="000D4556" w:rsidP="000D4556">
      <w:pPr>
        <w:spacing w:before="120" w:line="240" w:lineRule="atLeast"/>
        <w:rPr>
          <w:rFonts w:cs="Arial"/>
          <w:sz w:val="24"/>
        </w:rPr>
      </w:pPr>
      <w:r w:rsidRPr="00203C08">
        <w:rPr>
          <w:rFonts w:cs="Arial"/>
          <w:sz w:val="24"/>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w:t>
      </w:r>
      <w:r w:rsidRPr="00203C08">
        <w:rPr>
          <w:rFonts w:cs="Arial"/>
          <w:sz w:val="24"/>
        </w:rPr>
        <w:lastRenderedPageBreak/>
        <w:t>không có giá trị pháp lý hoặc không thể thi hành theo quy định của pháp luật và phù hợp với ý chí của hai bên.</w:t>
      </w:r>
    </w:p>
    <w:p w:rsidR="000D4556" w:rsidRPr="00203C08" w:rsidRDefault="000D4556" w:rsidP="000D4556">
      <w:pPr>
        <w:spacing w:before="120" w:line="240" w:lineRule="atLeast"/>
        <w:rPr>
          <w:rFonts w:cs="Arial"/>
          <w:sz w:val="24"/>
        </w:rPr>
      </w:pPr>
      <w:r w:rsidRPr="00203C08">
        <w:rPr>
          <w:rFonts w:cs="Arial"/>
          <w:sz w:val="24"/>
        </w:rPr>
        <w:t>5. Hai bên cam kết thực hiện đúng các thỏa thuận đã quy định trong hợp đồng này.</w:t>
      </w:r>
    </w:p>
    <w:p w:rsidR="000D4556" w:rsidRPr="00203C08" w:rsidRDefault="000D4556" w:rsidP="000D4556">
      <w:pPr>
        <w:spacing w:before="120" w:line="240" w:lineRule="atLeast"/>
        <w:rPr>
          <w:rFonts w:cs="Arial"/>
          <w:sz w:val="24"/>
        </w:rPr>
      </w:pPr>
      <w:r w:rsidRPr="00203C08">
        <w:rPr>
          <w:rFonts w:cs="Arial"/>
          <w:sz w:val="24"/>
        </w:rPr>
        <w:t>6. Các thỏa thuận khác (nếu có): ...................................................................</w:t>
      </w:r>
    </w:p>
    <w:p w:rsidR="000D4556" w:rsidRPr="00203C08" w:rsidRDefault="000D4556" w:rsidP="000D4556">
      <w:pPr>
        <w:spacing w:before="120" w:line="240" w:lineRule="atLeast"/>
        <w:rPr>
          <w:rFonts w:cs="Arial"/>
          <w:b/>
          <w:sz w:val="24"/>
        </w:rPr>
      </w:pPr>
      <w:r w:rsidRPr="00203C08">
        <w:rPr>
          <w:rFonts w:cs="Arial"/>
          <w:b/>
          <w:sz w:val="24"/>
        </w:rPr>
        <w:t>Điều 14. Sự kiện bất khả kháng</w:t>
      </w:r>
    </w:p>
    <w:p w:rsidR="000D4556" w:rsidRPr="00203C08" w:rsidRDefault="000D4556" w:rsidP="000D4556">
      <w:pPr>
        <w:spacing w:before="120" w:line="240" w:lineRule="atLeast"/>
        <w:rPr>
          <w:rFonts w:cs="Arial"/>
          <w:sz w:val="24"/>
        </w:rPr>
      </w:pPr>
      <w:r w:rsidRPr="00203C08">
        <w:rPr>
          <w:rFonts w:cs="Arial"/>
          <w:sz w:val="24"/>
        </w:rPr>
        <w:t>1. Các bên nhất trí thỏa thuận một trong các trường hợp sau đây được coi là sự kiện bất khả kháng:</w:t>
      </w:r>
    </w:p>
    <w:p w:rsidR="000D4556" w:rsidRPr="00203C08" w:rsidRDefault="000D4556" w:rsidP="000D4556">
      <w:pPr>
        <w:spacing w:before="120" w:line="240" w:lineRule="atLeast"/>
        <w:rPr>
          <w:rFonts w:cs="Arial"/>
          <w:sz w:val="24"/>
        </w:rPr>
      </w:pPr>
      <w:r w:rsidRPr="00203C08">
        <w:rPr>
          <w:rFonts w:cs="Arial"/>
          <w:sz w:val="24"/>
        </w:rPr>
        <w:t>a) Do chiến tranh hoặc do thiên tai hoặc do thay đổi chính sách pháp luật của Nhà nước;</w:t>
      </w:r>
    </w:p>
    <w:p w:rsidR="000D4556" w:rsidRPr="00203C08" w:rsidRDefault="000D4556" w:rsidP="000D4556">
      <w:pPr>
        <w:spacing w:before="120" w:line="240" w:lineRule="atLeast"/>
        <w:rPr>
          <w:rFonts w:cs="Arial"/>
          <w:sz w:val="24"/>
        </w:rPr>
      </w:pPr>
      <w:r w:rsidRPr="00203C08">
        <w:rPr>
          <w:rFonts w:cs="Arial"/>
          <w:sz w:val="24"/>
        </w:rPr>
        <w:t>b) Do phải thực hiện quyết định của cơ quan nhà nước có thẩm quyền hoặc các trường hợp khác do pháp luật quy định;</w:t>
      </w:r>
    </w:p>
    <w:p w:rsidR="000D4556" w:rsidRPr="00203C08" w:rsidRDefault="000D4556" w:rsidP="000D4556">
      <w:pPr>
        <w:spacing w:before="120" w:line="240" w:lineRule="atLeast"/>
        <w:rPr>
          <w:rFonts w:cs="Arial"/>
          <w:sz w:val="24"/>
        </w:rPr>
      </w:pPr>
      <w:r w:rsidRPr="00203C08">
        <w:rPr>
          <w:rFonts w:cs="Arial"/>
          <w:sz w:val="24"/>
        </w:rPr>
        <w:t>c) Do tai nạn, ốm đau thuộc diện phải đi cấp cứu tại cơ sở y tế;</w:t>
      </w:r>
    </w:p>
    <w:p w:rsidR="000D4556" w:rsidRPr="00203C08" w:rsidRDefault="000D4556" w:rsidP="000D4556">
      <w:pPr>
        <w:spacing w:before="120" w:line="240" w:lineRule="atLeast"/>
        <w:rPr>
          <w:rFonts w:cs="Arial"/>
          <w:sz w:val="24"/>
        </w:rPr>
      </w:pPr>
      <w:r w:rsidRPr="00203C08">
        <w:rPr>
          <w:rFonts w:cs="Arial"/>
          <w:sz w:val="24"/>
        </w:rPr>
        <w:t xml:space="preserve">d) Các thỏa thuận khác (nếu có) </w:t>
      </w:r>
      <w:r w:rsidRPr="00203C08">
        <w:rPr>
          <w:rFonts w:cs="Arial"/>
          <w:i/>
          <w:sz w:val="24"/>
        </w:rPr>
        <w:t>(các thỏa thuận này phải không trái luật và không trái đạo đức xã hội) ....................................................</w:t>
      </w:r>
    </w:p>
    <w:p w:rsidR="000D4556" w:rsidRPr="00203C08" w:rsidRDefault="000D4556" w:rsidP="000D4556">
      <w:pPr>
        <w:spacing w:before="120" w:line="240" w:lineRule="atLeast"/>
        <w:rPr>
          <w:rFonts w:cs="Arial"/>
          <w:sz w:val="24"/>
        </w:rPr>
      </w:pPr>
      <w:r w:rsidRPr="00203C08">
        <w:rPr>
          <w:rFonts w:cs="Arial"/>
          <w:sz w:val="24"/>
        </w:rPr>
        <w:t>2. Mọi trường hợp khó khăn về tài chính đơn thuần sẽ không được coi là trường hợp bất khả kháng.</w:t>
      </w:r>
    </w:p>
    <w:p w:rsidR="000D4556" w:rsidRPr="00203C08" w:rsidRDefault="000D4556" w:rsidP="000D4556">
      <w:pPr>
        <w:spacing w:before="120" w:line="240" w:lineRule="atLeast"/>
        <w:rPr>
          <w:rFonts w:cs="Arial"/>
          <w:sz w:val="24"/>
        </w:rPr>
      </w:pPr>
      <w:r w:rsidRPr="00203C08">
        <w:rPr>
          <w:rFonts w:cs="Arial"/>
          <w:sz w:val="24"/>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203C08">
        <w:rPr>
          <w:rFonts w:cs="Arial"/>
          <w:i/>
          <w:sz w:val="24"/>
        </w:rPr>
        <w:t>(nếu có giấy tờ chứng minh về lý do bất khả kháng thì bên bị tác động phải xuất trình giấy tờ này)</w:t>
      </w:r>
      <w:r w:rsidRPr="00203C08">
        <w:rPr>
          <w:rFonts w:cs="Arial"/>
          <w:sz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D4556" w:rsidRPr="00203C08" w:rsidRDefault="000D4556" w:rsidP="000D4556">
      <w:pPr>
        <w:spacing w:before="120" w:line="240" w:lineRule="atLeast"/>
        <w:rPr>
          <w:rFonts w:cs="Arial"/>
          <w:sz w:val="24"/>
        </w:rPr>
      </w:pPr>
      <w:r w:rsidRPr="00203C08">
        <w:rPr>
          <w:rFonts w:cs="Arial"/>
          <w:sz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0D4556" w:rsidRPr="00203C08" w:rsidRDefault="000D4556" w:rsidP="000D4556">
      <w:pPr>
        <w:spacing w:before="120" w:line="240" w:lineRule="atLeast"/>
        <w:rPr>
          <w:rFonts w:cs="Arial"/>
          <w:sz w:val="24"/>
        </w:rPr>
      </w:pPr>
      <w:r w:rsidRPr="00203C08">
        <w:rPr>
          <w:rFonts w:cs="Arial"/>
          <w:sz w:val="24"/>
        </w:rPr>
        <w:t xml:space="preserve">5.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p>
    <w:p w:rsidR="000D4556" w:rsidRPr="00203C08" w:rsidRDefault="000D4556" w:rsidP="000D4556">
      <w:pPr>
        <w:spacing w:before="120" w:line="240" w:lineRule="atLeast"/>
        <w:rPr>
          <w:rFonts w:cs="Arial"/>
          <w:b/>
          <w:sz w:val="24"/>
        </w:rPr>
      </w:pPr>
      <w:r w:rsidRPr="00203C08">
        <w:rPr>
          <w:rFonts w:cs="Arial"/>
          <w:b/>
          <w:sz w:val="24"/>
        </w:rPr>
        <w:t>Điều 15. Chấm dứt hợp đồng</w:t>
      </w:r>
    </w:p>
    <w:p w:rsidR="000D4556" w:rsidRPr="00203C08" w:rsidRDefault="000D4556" w:rsidP="000D4556">
      <w:pPr>
        <w:spacing w:before="120" w:line="240" w:lineRule="atLeast"/>
        <w:rPr>
          <w:rFonts w:cs="Arial"/>
          <w:sz w:val="24"/>
        </w:rPr>
      </w:pPr>
      <w:r w:rsidRPr="00203C08">
        <w:rPr>
          <w:rFonts w:cs="Arial"/>
          <w:sz w:val="24"/>
        </w:rPr>
        <w:t>1. Hợp đồng này được chấm dứt khi xảy ra một trong các trường hợp sau đây:</w:t>
      </w:r>
    </w:p>
    <w:p w:rsidR="000D4556" w:rsidRPr="00203C08" w:rsidRDefault="000D4556" w:rsidP="000D4556">
      <w:pPr>
        <w:spacing w:before="120" w:line="240" w:lineRule="atLeast"/>
        <w:rPr>
          <w:rFonts w:cs="Arial"/>
          <w:sz w:val="24"/>
        </w:rPr>
      </w:pPr>
      <w:r w:rsidRPr="00203C08">
        <w:rPr>
          <w:rFonts w:cs="Arial"/>
          <w:sz w:val="24"/>
        </w:rPr>
        <w:t>a) Hai bên đồng ý chấm dứt hợp đồng bằng văn bản. Trong trường hợp này, hai bên lập văn bản thỏa thuận cụ thể các điều kiện và thời hạn chấm dứt hợp đồng;</w:t>
      </w:r>
    </w:p>
    <w:p w:rsidR="000D4556" w:rsidRPr="00203C08" w:rsidRDefault="000D4556" w:rsidP="000D4556">
      <w:pPr>
        <w:spacing w:before="120" w:line="240" w:lineRule="atLeast"/>
        <w:rPr>
          <w:rFonts w:cs="Arial"/>
          <w:sz w:val="24"/>
        </w:rPr>
      </w:pPr>
      <w:r w:rsidRPr="00203C08">
        <w:rPr>
          <w:rFonts w:cs="Arial"/>
          <w:sz w:val="24"/>
        </w:rPr>
        <w:t>b) Bên mua/bên thuê mua chậm thanh toán tiền mua/thuê mua phần diện tích sàn xây dựng trong công trình xây dựng có công năng phục vụ mục đích du lịch, lưu trú theo thỏa thuận tại khoản 1 Điều 12 của hợp đồng này;</w:t>
      </w:r>
    </w:p>
    <w:p w:rsidR="000D4556" w:rsidRPr="00203C08" w:rsidRDefault="000D4556" w:rsidP="000D4556">
      <w:pPr>
        <w:spacing w:before="120" w:line="240" w:lineRule="atLeast"/>
        <w:rPr>
          <w:rFonts w:cs="Arial"/>
          <w:sz w:val="24"/>
        </w:rPr>
      </w:pPr>
      <w:r w:rsidRPr="00203C08">
        <w:rPr>
          <w:rFonts w:cs="Arial"/>
          <w:sz w:val="24"/>
        </w:rPr>
        <w:t>c) Bên bán/bên cho thuê mua chậm bàn giao phần diện tích sàn xây dựng trong công trình xây dựng có công năng phục vụ mục đích du lịch, lưu trú theo thỏa thuận tại khoản 2 Điều 12 của hợp đồng này;</w:t>
      </w:r>
    </w:p>
    <w:p w:rsidR="000D4556" w:rsidRPr="00203C08" w:rsidRDefault="000D4556" w:rsidP="000D4556">
      <w:pPr>
        <w:spacing w:before="120" w:line="240" w:lineRule="atLeast"/>
        <w:rPr>
          <w:rFonts w:cs="Arial"/>
          <w:sz w:val="24"/>
        </w:rPr>
      </w:pPr>
      <w:r w:rsidRPr="00203C08">
        <w:rPr>
          <w:rFonts w:cs="Arial"/>
          <w:sz w:val="24"/>
        </w:rPr>
        <w:t xml:space="preserve">d) Trong trường hợp bên bị tác động bởi sự kiện bất khả kháng không thể khắc phục được để tiếp tục thực hiện nghĩa vụ của mình trong thời hạn ...........ngày, kể từ ngày xảy ra sự kiện bất khả </w:t>
      </w:r>
      <w:r w:rsidRPr="00203C08">
        <w:rPr>
          <w:rFonts w:cs="Arial"/>
          <w:sz w:val="24"/>
        </w:rPr>
        <w:lastRenderedPageBreak/>
        <w:t>kháng và hai bên cũng không có thỏa thuận khác thì một trong hai bên có quyền đơn phương chấm dứt hợp đồng này và việc chấm dứt hợp đồng này không được coi là vi phạm hợp đồng.</w:t>
      </w:r>
    </w:p>
    <w:p w:rsidR="000D4556" w:rsidRPr="00203C08" w:rsidRDefault="000D4556" w:rsidP="000D4556">
      <w:pPr>
        <w:spacing w:before="120" w:line="240" w:lineRule="atLeast"/>
        <w:rPr>
          <w:rFonts w:cs="Arial"/>
          <w:sz w:val="24"/>
        </w:rPr>
      </w:pPr>
      <w:r w:rsidRPr="00203C08">
        <w:rPr>
          <w:rFonts w:cs="Arial"/>
          <w:sz w:val="24"/>
        </w:rPr>
        <w:t xml:space="preserve">2. Việc xử lý hậu quả do chấm dứt hợp đồng theo quy định tại khoản 1 Điều này như: </w:t>
      </w:r>
      <w:r w:rsidRPr="00203C08">
        <w:rPr>
          <w:rFonts w:cs="Arial"/>
          <w:i/>
          <w:sz w:val="24"/>
        </w:rPr>
        <w:t>hoàn trả lại tiền mua/thuê mua phần diện tích sàn xây dựng trong công trình xây dựng có công năng phục vụ mục đích du lịch, lưu trú, tính lãi, các khoản phạt và bồi thường ................. do hai bên thỏa thuận, cụ thể.</w:t>
      </w:r>
    </w:p>
    <w:p w:rsidR="000D4556" w:rsidRPr="00203C08" w:rsidRDefault="000D4556" w:rsidP="000D4556">
      <w:pPr>
        <w:spacing w:before="120" w:line="240" w:lineRule="atLeast"/>
        <w:rPr>
          <w:rFonts w:cs="Arial"/>
          <w:sz w:val="24"/>
        </w:rPr>
      </w:pPr>
      <w:r w:rsidRPr="00203C08">
        <w:rPr>
          <w:rFonts w:cs="Arial"/>
          <w:sz w:val="24"/>
        </w:rPr>
        <w:t xml:space="preserve">3. Các thỏa thuận khác (nếu có) </w:t>
      </w:r>
      <w:r w:rsidRPr="00203C08">
        <w:rPr>
          <w:rFonts w:cs="Arial"/>
          <w:i/>
          <w:sz w:val="24"/>
        </w:rPr>
        <w:t>(các thỏa thuận này phải không trái luật và không trái đạo đức xã hội)</w:t>
      </w:r>
      <w:r w:rsidRPr="00203C08">
        <w:rPr>
          <w:rFonts w:cs="Arial"/>
          <w:sz w:val="24"/>
        </w:rPr>
        <w:t xml:space="preserve"> ..................................................</w:t>
      </w:r>
    </w:p>
    <w:p w:rsidR="000D4556" w:rsidRPr="00203C08" w:rsidRDefault="000D4556" w:rsidP="000D4556">
      <w:pPr>
        <w:spacing w:before="120" w:line="240" w:lineRule="atLeast"/>
        <w:rPr>
          <w:rFonts w:cs="Arial"/>
          <w:b/>
          <w:sz w:val="24"/>
        </w:rPr>
      </w:pPr>
      <w:r w:rsidRPr="00203C08">
        <w:rPr>
          <w:rFonts w:cs="Arial"/>
          <w:b/>
          <w:sz w:val="24"/>
        </w:rPr>
        <w:t>Điều 16. Thông báo</w:t>
      </w:r>
    </w:p>
    <w:p w:rsidR="000D4556" w:rsidRPr="00203C08" w:rsidRDefault="000D4556" w:rsidP="000D4556">
      <w:pPr>
        <w:spacing w:before="120" w:line="240" w:lineRule="atLeast"/>
        <w:rPr>
          <w:rFonts w:cs="Arial"/>
          <w:sz w:val="24"/>
        </w:rPr>
      </w:pPr>
      <w:r w:rsidRPr="00203C08">
        <w:rPr>
          <w:rFonts w:cs="Arial"/>
          <w:sz w:val="24"/>
        </w:rPr>
        <w:t xml:space="preserve">1. Địa chỉ để các bên nhận thông báo của bên kia </w:t>
      </w:r>
      <w:r w:rsidRPr="00203C08">
        <w:rPr>
          <w:rFonts w:cs="Arial"/>
          <w:i/>
          <w:sz w:val="24"/>
        </w:rPr>
        <w:t>(ghi rõ đối với Bên bán/bên cho thuê mua, đối với Bên mua/bên thuê mua):</w:t>
      </w:r>
      <w:r w:rsidRPr="00203C08">
        <w:rPr>
          <w:rFonts w:cs="Arial"/>
          <w:sz w:val="24"/>
        </w:rPr>
        <w:t xml:space="preserve"> ..................................</w:t>
      </w:r>
    </w:p>
    <w:p w:rsidR="000D4556" w:rsidRPr="00203C08" w:rsidRDefault="000D4556" w:rsidP="000D4556">
      <w:pPr>
        <w:spacing w:before="120" w:line="240" w:lineRule="atLeast"/>
        <w:rPr>
          <w:rFonts w:cs="Arial"/>
          <w:sz w:val="24"/>
        </w:rPr>
      </w:pPr>
      <w:r w:rsidRPr="00203C08">
        <w:rPr>
          <w:rFonts w:cs="Arial"/>
          <w:sz w:val="24"/>
        </w:rPr>
        <w:t xml:space="preserve">2. Hình thức thông báo giữa các bên </w:t>
      </w:r>
      <w:r w:rsidRPr="00203C08">
        <w:rPr>
          <w:rFonts w:cs="Arial"/>
          <w:i/>
          <w:sz w:val="24"/>
        </w:rPr>
        <w:t>(thông qua Fax, thư, điện tín, giao trực tiếp)</w:t>
      </w:r>
      <w:r w:rsidRPr="00203C08">
        <w:rPr>
          <w:rFonts w:cs="Arial"/>
          <w:sz w:val="24"/>
        </w:rPr>
        <w:t>: ..............</w:t>
      </w:r>
    </w:p>
    <w:p w:rsidR="000D4556" w:rsidRPr="00203C08" w:rsidRDefault="000D4556" w:rsidP="000D4556">
      <w:pPr>
        <w:spacing w:before="120" w:line="240" w:lineRule="atLeast"/>
        <w:rPr>
          <w:rFonts w:cs="Arial"/>
          <w:sz w:val="24"/>
        </w:rPr>
      </w:pPr>
      <w:r w:rsidRPr="00203C08">
        <w:rPr>
          <w:rFonts w:cs="Arial"/>
          <w:sz w:val="24"/>
        </w:rPr>
        <w:t xml:space="preserve">3. Bên nhận thông báo </w:t>
      </w:r>
      <w:r w:rsidRPr="00203C08">
        <w:rPr>
          <w:rFonts w:cs="Arial"/>
          <w:i/>
          <w:sz w:val="24"/>
        </w:rPr>
        <w:t>(nếu Bên mua/bên thuê mua có nhiều người thì Bên mua/bên thuê mua thỏa thuận cử 01 người đại diện để nhận thông báo)</w:t>
      </w:r>
      <w:r w:rsidRPr="00203C08">
        <w:rPr>
          <w:rFonts w:cs="Arial"/>
          <w:sz w:val="24"/>
        </w:rPr>
        <w:t xml:space="preserve"> là: ..........................</w:t>
      </w:r>
    </w:p>
    <w:p w:rsidR="000D4556" w:rsidRPr="00203C08" w:rsidRDefault="000D4556" w:rsidP="000D4556">
      <w:pPr>
        <w:spacing w:before="120" w:line="240" w:lineRule="atLeast"/>
        <w:rPr>
          <w:rFonts w:cs="Arial"/>
          <w:sz w:val="24"/>
        </w:rPr>
      </w:pPr>
      <w:r w:rsidRPr="00203C08">
        <w:rPr>
          <w:rFonts w:cs="Arial"/>
          <w:sz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D4556" w:rsidRPr="00203C08" w:rsidRDefault="000D4556" w:rsidP="000D4556">
      <w:pPr>
        <w:spacing w:before="120" w:line="240" w:lineRule="atLeast"/>
        <w:rPr>
          <w:rFonts w:cs="Arial"/>
          <w:sz w:val="24"/>
        </w:rPr>
      </w:pPr>
      <w:r w:rsidRPr="00203C08">
        <w:rPr>
          <w:rFonts w:cs="Arial"/>
          <w:sz w:val="24"/>
        </w:rPr>
        <w:t>a) Vào ngày gửi trong trường hợp thư giao tận tay và có chữ ký của người nhận thông báo;</w:t>
      </w:r>
    </w:p>
    <w:p w:rsidR="000D4556" w:rsidRPr="00203C08" w:rsidRDefault="000D4556" w:rsidP="000D4556">
      <w:pPr>
        <w:spacing w:before="120" w:line="240" w:lineRule="atLeast"/>
        <w:rPr>
          <w:rFonts w:cs="Arial"/>
          <w:sz w:val="24"/>
        </w:rPr>
      </w:pPr>
      <w:r w:rsidRPr="00203C08">
        <w:rPr>
          <w:rFonts w:cs="Arial"/>
          <w:sz w:val="24"/>
        </w:rPr>
        <w:t>b) Vào ngày bên gửi nhận được thông báo chuyển fax thành công trong trường hợp gửi thông báo bằng fax;</w:t>
      </w:r>
    </w:p>
    <w:p w:rsidR="000D4556" w:rsidRPr="00203C08" w:rsidRDefault="000D4556" w:rsidP="000D4556">
      <w:pPr>
        <w:spacing w:before="120" w:line="240" w:lineRule="atLeast"/>
        <w:rPr>
          <w:rFonts w:cs="Arial"/>
          <w:sz w:val="24"/>
        </w:rPr>
      </w:pPr>
      <w:r w:rsidRPr="00203C08">
        <w:rPr>
          <w:rFonts w:cs="Arial"/>
          <w:sz w:val="24"/>
        </w:rPr>
        <w:t>c) Vào ngày ................., kể từ ngày đóng dấu bưu điện trong trường hợp gửi thông báo bằng thư chuyển phát nhanh;</w:t>
      </w:r>
    </w:p>
    <w:p w:rsidR="000D4556" w:rsidRPr="00203C08" w:rsidRDefault="000D4556" w:rsidP="000D4556">
      <w:pPr>
        <w:spacing w:before="120" w:line="240" w:lineRule="atLeast"/>
        <w:rPr>
          <w:rFonts w:cs="Arial"/>
          <w:sz w:val="24"/>
        </w:rPr>
      </w:pPr>
      <w:r w:rsidRPr="00203C08">
        <w:rPr>
          <w:rFonts w:cs="Arial"/>
          <w:sz w:val="24"/>
        </w:rPr>
        <w:t>d) Các thỏa thuận khác do các bên thỏa thuận (nếu có) .............................</w:t>
      </w:r>
    </w:p>
    <w:p w:rsidR="000D4556" w:rsidRPr="00203C08" w:rsidRDefault="000D4556" w:rsidP="000D4556">
      <w:pPr>
        <w:spacing w:before="120" w:line="240" w:lineRule="atLeast"/>
        <w:rPr>
          <w:rFonts w:cs="Arial"/>
          <w:sz w:val="24"/>
        </w:rPr>
      </w:pPr>
      <w:r w:rsidRPr="00203C08">
        <w:rPr>
          <w:rFonts w:cs="Arial"/>
          <w:sz w:val="24"/>
        </w:rPr>
        <w:t xml:space="preserve">5. Các bên phải thông báo bằng văn bản cho nhau biết nếu có đề nghị thay đổi về địa chỉ, hình thức và tên người nhận thông báo; nếu khi đã có thay đổi về </w:t>
      </w:r>
      <w:r w:rsidRPr="00203C08">
        <w:rPr>
          <w:rFonts w:cs="Arial"/>
          <w:i/>
          <w:sz w:val="24"/>
        </w:rPr>
        <w:t>(địa chỉ, hình thức, tên người nhận thông báo do các bên thỏa thuận ..................)</w:t>
      </w:r>
      <w:r w:rsidRPr="00203C08">
        <w:rPr>
          <w:rFonts w:cs="Arial"/>
          <w:sz w:val="24"/>
        </w:rPr>
        <w:t xml:space="preserve"> mà bên có thay đổi không thông báo lại cho bên kia biết thì bên gửi thông báo không chịu trách nhiệm về việc bên có thay đổi không nhận được các văn bản thông báo.</w:t>
      </w:r>
    </w:p>
    <w:p w:rsidR="000D4556" w:rsidRPr="00203C08" w:rsidRDefault="000D4556" w:rsidP="000D4556">
      <w:pPr>
        <w:spacing w:before="120" w:line="240" w:lineRule="atLeast"/>
        <w:rPr>
          <w:rFonts w:cs="Arial"/>
          <w:b/>
          <w:sz w:val="24"/>
        </w:rPr>
      </w:pPr>
      <w:r w:rsidRPr="00203C08">
        <w:rPr>
          <w:rFonts w:cs="Arial"/>
          <w:b/>
          <w:sz w:val="24"/>
        </w:rPr>
        <w:t>Điều 17. Các thỏa thuận khác</w:t>
      </w:r>
    </w:p>
    <w:p w:rsidR="000D4556" w:rsidRPr="00203C08" w:rsidRDefault="000D4556" w:rsidP="000D4556">
      <w:pPr>
        <w:spacing w:before="120" w:line="240" w:lineRule="atLeast"/>
        <w:rPr>
          <w:rFonts w:cs="Arial"/>
          <w:sz w:val="24"/>
        </w:rPr>
      </w:pPr>
      <w:r w:rsidRPr="00203C08">
        <w:rPr>
          <w:rFonts w:cs="Arial"/>
          <w:sz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0D4556" w:rsidRPr="00203C08" w:rsidRDefault="000D4556" w:rsidP="000D4556">
      <w:pPr>
        <w:spacing w:before="120" w:line="240" w:lineRule="atLeast"/>
        <w:rPr>
          <w:rFonts w:cs="Arial"/>
          <w:b/>
          <w:sz w:val="24"/>
        </w:rPr>
      </w:pPr>
      <w:r w:rsidRPr="00203C08">
        <w:rPr>
          <w:rFonts w:cs="Arial"/>
          <w:b/>
          <w:sz w:val="24"/>
        </w:rPr>
        <w:t>Điều 18. Giải quyết tranh chấp</w:t>
      </w:r>
    </w:p>
    <w:p w:rsidR="000D4556" w:rsidRPr="00203C08" w:rsidRDefault="000D4556" w:rsidP="000D4556">
      <w:pPr>
        <w:spacing w:before="120" w:line="240" w:lineRule="atLeast"/>
        <w:rPr>
          <w:rFonts w:cs="Arial"/>
          <w:sz w:val="24"/>
        </w:rPr>
      </w:pPr>
      <w:r w:rsidRPr="00203C08">
        <w:rPr>
          <w:rFonts w:cs="Arial"/>
          <w:sz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0D4556" w:rsidRPr="00203C08" w:rsidRDefault="000D4556" w:rsidP="000D4556">
      <w:pPr>
        <w:spacing w:before="120" w:line="240" w:lineRule="atLeast"/>
        <w:rPr>
          <w:rFonts w:cs="Arial"/>
          <w:b/>
          <w:sz w:val="24"/>
        </w:rPr>
      </w:pPr>
      <w:r w:rsidRPr="00203C08">
        <w:rPr>
          <w:rFonts w:cs="Arial"/>
          <w:b/>
          <w:sz w:val="24"/>
        </w:rPr>
        <w:lastRenderedPageBreak/>
        <w:t>Điều 19. Hiệu lực của hợp đồng</w:t>
      </w:r>
    </w:p>
    <w:p w:rsidR="000D4556" w:rsidRPr="00203C08" w:rsidRDefault="000D4556" w:rsidP="000D4556">
      <w:pPr>
        <w:spacing w:before="120" w:line="240" w:lineRule="atLeast"/>
        <w:rPr>
          <w:rFonts w:cs="Arial"/>
          <w:sz w:val="24"/>
        </w:rPr>
      </w:pPr>
      <w:r w:rsidRPr="00203C08">
        <w:rPr>
          <w:rFonts w:cs="Arial"/>
          <w:sz w:val="24"/>
        </w:rPr>
        <w:t>1. Hợp đồng này có hiệu lực kể từ ngày ...................................................</w:t>
      </w:r>
    </w:p>
    <w:p w:rsidR="000D4556" w:rsidRPr="00203C08" w:rsidRDefault="000D4556" w:rsidP="000D4556">
      <w:pPr>
        <w:spacing w:before="120" w:line="240" w:lineRule="atLeast"/>
        <w:rPr>
          <w:rFonts w:cs="Arial"/>
          <w:sz w:val="24"/>
        </w:rPr>
      </w:pPr>
      <w:r w:rsidRPr="00203C08">
        <w:rPr>
          <w:rFonts w:cs="Arial"/>
          <w:sz w:val="24"/>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0D4556" w:rsidRPr="00203C08" w:rsidRDefault="000D4556" w:rsidP="000D4556">
      <w:pPr>
        <w:spacing w:before="120" w:line="240" w:lineRule="atLeast"/>
        <w:rPr>
          <w:rFonts w:cs="Arial"/>
          <w:sz w:val="24"/>
        </w:rPr>
      </w:pPr>
      <w:r w:rsidRPr="00203C08">
        <w:rPr>
          <w:rFonts w:cs="Arial"/>
          <w:sz w:val="24"/>
        </w:rPr>
        <w:t xml:space="preserve">3. Kèm theo hợp đồng này là 01 bản vẽ thiết kế mặt bằng phần diện tích sàn xây dựng trong công trình xây dựng có công năng phục vụ mục đích du lịch, lưu trú, 01 bản vẽ thiết kế mặt bằng tầng có phần diện tích sàn xây dựng trong công trình xây dựng có công năng phục vụ mục đích du lịch, lưu trú, 01 bản vẽ thiết kế mặt bằng tòa nhà có phần diện tích sàn xây dựng trong công trình xây dựng có công năng phục vụ mục đích du lịch, lưu trú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du lịch, lưu trú </w:t>
      </w:r>
      <w:r w:rsidRPr="00203C08">
        <w:rPr>
          <w:rFonts w:cs="Arial"/>
          <w:i/>
          <w:sz w:val="24"/>
        </w:rPr>
        <w:t>(nếu mua bán/thuê mua phần diện tích sàn xây dựng trong công trình xây dựng có công năng phục vụ mục đích du lịch, lưu trú hình thành trong tương lai)</w:t>
      </w:r>
      <w:r w:rsidRPr="00203C08">
        <w:rPr>
          <w:rFonts w:cs="Arial"/>
          <w:sz w:val="24"/>
        </w:rPr>
        <w:t xml:space="preserve"> và các giấy tờ khác như ......................................</w:t>
      </w:r>
    </w:p>
    <w:p w:rsidR="000D4556" w:rsidRPr="00203C08" w:rsidRDefault="000D4556" w:rsidP="000D4556">
      <w:pPr>
        <w:spacing w:before="120" w:line="240" w:lineRule="atLeast"/>
        <w:rPr>
          <w:rFonts w:cs="Arial"/>
          <w:sz w:val="24"/>
        </w:rPr>
      </w:pPr>
      <w:r w:rsidRPr="00203C08">
        <w:rPr>
          <w:rFonts w:cs="Arial"/>
          <w:sz w:val="24"/>
        </w:rPr>
        <w:t>Các phụ lục đính kèm hợp đồng này và các sửa đổi, bổ sung theo thỏa thuận của hai bên là nội dung không tách rời hợp đồng này và có hiệu lực thi hành đối với hai bên.</w:t>
      </w:r>
    </w:p>
    <w:p w:rsidR="000D4556" w:rsidRPr="00203C08" w:rsidRDefault="000D4556" w:rsidP="000D4556">
      <w:pPr>
        <w:spacing w:before="120" w:line="240" w:lineRule="atLeast"/>
        <w:rPr>
          <w:rFonts w:cs="Arial"/>
          <w:sz w:val="24"/>
        </w:rPr>
      </w:pPr>
      <w:r w:rsidRPr="00203C08">
        <w:rPr>
          <w:rFonts w:cs="Arial"/>
          <w:sz w:val="24"/>
        </w:rPr>
        <w:t>4. Trong trường hợp các bên thỏa thuận thay đổi nội dung của hợp đồng này thì phải lập bằng văn bản có chữ ký của cả hai bên.</w:t>
      </w:r>
    </w:p>
    <w:p w:rsidR="000D4556" w:rsidRPr="00203C08" w:rsidRDefault="000D4556" w:rsidP="000D4556">
      <w:pPr>
        <w:spacing w:before="120" w:line="240" w:lineRule="atLeast"/>
        <w:rPr>
          <w:rFonts w:cs="Arial"/>
          <w:sz w:val="24"/>
        </w:rPr>
      </w:pPr>
    </w:p>
    <w:tbl>
      <w:tblPr>
        <w:tblW w:w="5000" w:type="pct"/>
        <w:tblLook w:val="01E0" w:firstRow="1" w:lastRow="1" w:firstColumn="1" w:lastColumn="1" w:noHBand="0" w:noVBand="0"/>
      </w:tblPr>
      <w:tblGrid>
        <w:gridCol w:w="4680"/>
        <w:gridCol w:w="4680"/>
      </w:tblGrid>
      <w:tr w:rsidR="000D4556" w:rsidRPr="00203C08" w:rsidTr="00F7372F">
        <w:tc>
          <w:tcPr>
            <w:tcW w:w="4428" w:type="dxa"/>
            <w:shd w:val="clear" w:color="auto" w:fill="auto"/>
          </w:tcPr>
          <w:p w:rsidR="000D4556" w:rsidRPr="00203C08" w:rsidRDefault="000D4556" w:rsidP="00F7372F">
            <w:pPr>
              <w:spacing w:before="120" w:line="240" w:lineRule="atLeast"/>
              <w:jc w:val="center"/>
              <w:rPr>
                <w:rFonts w:cs="Arial"/>
                <w:sz w:val="24"/>
                <w:szCs w:val="20"/>
              </w:rPr>
            </w:pPr>
            <w:r w:rsidRPr="00203C08">
              <w:rPr>
                <w:rFonts w:cs="Arial"/>
                <w:b/>
                <w:sz w:val="24"/>
              </w:rPr>
              <w:t>BÊN MUA/BÊN THUÊ MUA</w:t>
            </w:r>
            <w:r w:rsidRPr="00203C08">
              <w:rPr>
                <w:rFonts w:cs="Arial"/>
                <w:sz w:val="24"/>
              </w:rPr>
              <w:br/>
            </w:r>
            <w:r w:rsidRPr="00203C08">
              <w:rPr>
                <w:rFonts w:cs="Arial"/>
                <w:i/>
                <w:sz w:val="24"/>
              </w:rPr>
              <w:t xml:space="preserve">(Ký và ghi rõ họ tên, nếu là tổ chức mua/ </w:t>
            </w:r>
            <w:r w:rsidRPr="00203C08">
              <w:rPr>
                <w:rFonts w:cs="Arial"/>
                <w:i/>
                <w:sz w:val="24"/>
              </w:rPr>
              <w:br/>
              <w:t>thuê mua thì đóng dấu của tổ chức)</w:t>
            </w:r>
          </w:p>
        </w:tc>
        <w:tc>
          <w:tcPr>
            <w:tcW w:w="4428" w:type="dxa"/>
            <w:shd w:val="clear" w:color="auto" w:fill="auto"/>
          </w:tcPr>
          <w:p w:rsidR="000D4556" w:rsidRPr="00203C08" w:rsidRDefault="000D4556" w:rsidP="00F7372F">
            <w:pPr>
              <w:spacing w:before="120" w:line="240" w:lineRule="atLeast"/>
              <w:jc w:val="center"/>
              <w:rPr>
                <w:rFonts w:cs="Arial"/>
                <w:b/>
                <w:sz w:val="24"/>
                <w:szCs w:val="20"/>
              </w:rPr>
            </w:pPr>
            <w:r w:rsidRPr="00203C08">
              <w:rPr>
                <w:rFonts w:cs="Arial"/>
                <w:b/>
                <w:sz w:val="24"/>
              </w:rPr>
              <w:t>BÊN BÁN/BÊN CHO THUÊ MUA</w:t>
            </w:r>
            <w:r w:rsidRPr="00203C08">
              <w:rPr>
                <w:rFonts w:cs="Arial"/>
                <w:b/>
                <w:sz w:val="24"/>
              </w:rPr>
              <w:br/>
            </w:r>
            <w:r w:rsidRPr="00203C08">
              <w:rPr>
                <w:rFonts w:cs="Arial"/>
                <w:i/>
                <w:sz w:val="24"/>
              </w:rPr>
              <w:t xml:space="preserve">(Ký và ghi rõ họ tên, chức vụ </w:t>
            </w:r>
            <w:r w:rsidRPr="00203C08">
              <w:rPr>
                <w:rFonts w:cs="Arial"/>
                <w:i/>
                <w:sz w:val="24"/>
              </w:rPr>
              <w:br/>
              <w:t>và đóng dấu của doanh nghiệp)</w:t>
            </w:r>
          </w:p>
        </w:tc>
      </w:tr>
    </w:tbl>
    <w:p w:rsidR="000D4556" w:rsidRPr="00203C08" w:rsidRDefault="000D4556" w:rsidP="000D4556">
      <w:pPr>
        <w:spacing w:before="120" w:line="240" w:lineRule="atLeast"/>
        <w:rPr>
          <w:rFonts w:cs="Arial"/>
          <w:sz w:val="24"/>
        </w:rPr>
      </w:pPr>
      <w:r w:rsidRPr="00203C08">
        <w:rPr>
          <w:rFonts w:cs="Arial"/>
          <w:sz w:val="24"/>
        </w:rPr>
        <w:t>____________________</w:t>
      </w:r>
    </w:p>
    <w:p w:rsidR="000D4556" w:rsidRPr="00203C08" w:rsidRDefault="000D4556" w:rsidP="000D4556">
      <w:pPr>
        <w:spacing w:before="120" w:line="240" w:lineRule="atLeast"/>
        <w:rPr>
          <w:rFonts w:cs="Arial"/>
          <w:sz w:val="24"/>
        </w:rPr>
      </w:pPr>
      <w:r w:rsidRPr="00203C08">
        <w:rPr>
          <w:rFonts w:cs="Arial"/>
          <w:sz w:val="24"/>
          <w:vertAlign w:val="superscript"/>
        </w:rPr>
        <w:t>1</w:t>
      </w:r>
      <w:r w:rsidRPr="00203C08">
        <w:rPr>
          <w:rFonts w:cs="Arial"/>
          <w:sz w:val="24"/>
        </w:rPr>
        <w:t xml:space="preserve"> Ghi các căn cứ liên quan đến việc mua bán, cho thuê mua phần diện tích sàn xây dựng trong công trình xây dựng có công năng phục vụ mục đích du lịch, lưu trú. Trường hợp Nhà nước có sửa đổi, thay thế các văn bản pháp luật ghi tại phần căn cứ của hợp đồng này thì bên bán phải ghi lại theo số, tên văn bản mới đã thay đổi.</w:t>
      </w:r>
    </w:p>
    <w:p w:rsidR="000D4556" w:rsidRPr="00203C08" w:rsidRDefault="000D4556" w:rsidP="000D4556">
      <w:pPr>
        <w:spacing w:before="120" w:line="240" w:lineRule="atLeast"/>
        <w:rPr>
          <w:rFonts w:cs="Arial"/>
          <w:sz w:val="24"/>
        </w:rPr>
      </w:pPr>
      <w:r w:rsidRPr="00203C08">
        <w:rPr>
          <w:rFonts w:cs="Arial"/>
          <w:sz w:val="24"/>
          <w:vertAlign w:val="superscript"/>
        </w:rPr>
        <w:t>2</w:t>
      </w:r>
      <w:r w:rsidRPr="00203C08">
        <w:rPr>
          <w:rFonts w:cs="Arial"/>
          <w:sz w:val="24"/>
        </w:rPr>
        <w:t xml:space="preserve"> Ghi tên doanh nghiệp, cá nhân bán, cho thuê mua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rsidR="000D4556" w:rsidRPr="00203C08" w:rsidRDefault="000D4556" w:rsidP="000D4556">
      <w:pPr>
        <w:spacing w:before="120" w:line="240" w:lineRule="atLeast"/>
        <w:rPr>
          <w:rFonts w:cs="Arial"/>
          <w:sz w:val="24"/>
        </w:rPr>
      </w:pPr>
      <w:r w:rsidRPr="00203C08">
        <w:rPr>
          <w:rFonts w:cs="Arial"/>
          <w:sz w:val="24"/>
          <w:vertAlign w:val="superscript"/>
        </w:rPr>
        <w:t>3</w:t>
      </w:r>
      <w:r w:rsidRPr="00203C08">
        <w:rPr>
          <w:rFonts w:cs="Arial"/>
          <w:sz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rsidR="000D4556" w:rsidRPr="00203C08" w:rsidRDefault="000D4556" w:rsidP="000D4556">
      <w:pPr>
        <w:spacing w:before="120" w:line="240" w:lineRule="atLeast"/>
        <w:rPr>
          <w:rFonts w:cs="Arial"/>
          <w:sz w:val="24"/>
        </w:rPr>
      </w:pPr>
      <w:r w:rsidRPr="00203C08">
        <w:rPr>
          <w:rFonts w:cs="Arial"/>
          <w:sz w:val="24"/>
          <w:vertAlign w:val="superscript"/>
        </w:rPr>
        <w:t>4</w:t>
      </w:r>
      <w:r w:rsidRPr="00203C08">
        <w:rPr>
          <w:rFonts w:cs="Arial"/>
          <w:sz w:val="24"/>
        </w:rPr>
        <w:t xml:space="preserve"> Nếu là tổ chức thì ghi số Giấy chứng nhận đăng ký doanh nghiệp hoặc Giấy chứng nhận đăng ký đầu tư.</w:t>
      </w:r>
    </w:p>
    <w:p w:rsidR="000D4556" w:rsidRPr="00203C08" w:rsidRDefault="000D4556" w:rsidP="000D4556">
      <w:pPr>
        <w:spacing w:before="120" w:line="240" w:lineRule="atLeast"/>
        <w:rPr>
          <w:rFonts w:cs="Arial"/>
          <w:sz w:val="24"/>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56"/>
    <w:rsid w:val="000D4556"/>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3CD94-10A0-4B46-A370-438A1D0A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56"/>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11623</Words>
  <Characters>66256</Characters>
  <Application>Microsoft Office Word</Application>
  <DocSecurity>0</DocSecurity>
  <Lines>552</Lines>
  <Paragraphs>155</Paragraphs>
  <ScaleCrop>false</ScaleCrop>
  <Company>Microsoft</Company>
  <LinksUpToDate>false</LinksUpToDate>
  <CharactersWithSpaces>77724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2024-08-12T03:26:00Z</dcterms:created>
  <dcterms:modified xsi:type="dcterms:W3CDTF">2024-08-12T03:27:00Z</dcterms:modified>
</cp:coreProperties>
</file>